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Style w:val="JudulArtikel"/>
        </w:rPr>
        <w:alias w:val="Judul"/>
        <w:tag w:val="Judul"/>
        <w:id w:val="-1380013463"/>
        <w:lock w:val="sdtLocked"/>
        <w:placeholder>
          <w:docPart w:val="3F9DCC2FE6434DB7B287C5B7E31F2826"/>
        </w:placeholder>
      </w:sdtPr>
      <w:sdtEndPr>
        <w:rPr>
          <w:rStyle w:val="DefaultParagraphFont"/>
          <w:rFonts w:ascii="Calibri" w:hAnsi="Calibri"/>
          <w:b w:val="0"/>
          <w:caps w:val="0"/>
          <w:color w:val="auto"/>
          <w:sz w:val="22"/>
        </w:rPr>
      </w:sdtEndPr>
      <w:sdtContent>
        <w:p w14:paraId="19798253" w14:textId="77777777" w:rsidR="008753F1" w:rsidRDefault="008753F1" w:rsidP="008753F1">
          <w:pPr>
            <w:spacing w:after="0" w:line="234" w:lineRule="auto"/>
            <w:jc w:val="center"/>
            <w:rPr>
              <w:rFonts w:ascii="Times New Roman" w:eastAsia="Times New Roman" w:hAnsi="Times New Roman"/>
              <w:b/>
              <w:sz w:val="24"/>
            </w:rPr>
          </w:pPr>
          <w:r>
            <w:rPr>
              <w:rFonts w:ascii="Times New Roman" w:eastAsia="Times New Roman" w:hAnsi="Times New Roman"/>
              <w:b/>
              <w:sz w:val="24"/>
            </w:rPr>
            <w:t xml:space="preserve">PENGARUH </w:t>
          </w:r>
          <w:r>
            <w:rPr>
              <w:rFonts w:ascii="Times New Roman" w:eastAsia="Times New Roman" w:hAnsi="Times New Roman"/>
              <w:b/>
              <w:sz w:val="24"/>
              <w:lang w:val="en-US"/>
            </w:rPr>
            <w:t>PIJAT BAYI</w:t>
          </w:r>
          <w:r>
            <w:rPr>
              <w:rFonts w:ascii="Times New Roman" w:eastAsia="Times New Roman" w:hAnsi="Times New Roman"/>
              <w:b/>
              <w:sz w:val="24"/>
            </w:rPr>
            <w:t xml:space="preserve"> TERHADAP </w:t>
          </w:r>
        </w:p>
        <w:p w14:paraId="67EFC973" w14:textId="658962B9" w:rsidR="00DA3705" w:rsidRPr="00A0136C" w:rsidRDefault="008753F1" w:rsidP="008753F1">
          <w:pPr>
            <w:spacing w:after="0"/>
            <w:jc w:val="center"/>
            <w:rPr>
              <w:rFonts w:ascii="Times New Roman" w:hAnsi="Times New Roman"/>
            </w:rPr>
          </w:pPr>
          <w:r>
            <w:rPr>
              <w:rFonts w:ascii="Times New Roman" w:eastAsia="Times New Roman" w:hAnsi="Times New Roman"/>
              <w:b/>
              <w:sz w:val="24"/>
            </w:rPr>
            <w:t>PENINGKATAN MOTORIK KASAR PADA BAYI</w:t>
          </w:r>
        </w:p>
      </w:sdtContent>
    </w:sdt>
    <w:sdt>
      <w:sdtPr>
        <w:rPr>
          <w:rStyle w:val="NamaPenulis"/>
          <w:rFonts w:ascii="Times New Roman" w:hAnsi="Times New Roman"/>
          <w:szCs w:val="24"/>
        </w:rPr>
        <w:alias w:val="Nama Penulis"/>
        <w:tag w:val="Nama Penulis"/>
        <w:id w:val="300275964"/>
        <w:lock w:val="sdtLocked"/>
        <w:placeholder>
          <w:docPart w:val="DE8CD42385B046BDB4E11F19F22A3B5F"/>
        </w:placeholder>
      </w:sdtPr>
      <w:sdtEndPr>
        <w:rPr>
          <w:rStyle w:val="DefaultParagraphFont"/>
          <w:sz w:val="22"/>
        </w:rPr>
      </w:sdtEndPr>
      <w:sdtContent>
        <w:sdt>
          <w:sdtPr>
            <w:rPr>
              <w:rStyle w:val="NamaPenulis"/>
              <w:rFonts w:ascii="Times New Roman" w:hAnsi="Times New Roman"/>
              <w:szCs w:val="24"/>
            </w:rPr>
            <w:alias w:val="Nama Penulis"/>
            <w:tag w:val="Nama Penulis"/>
            <w:id w:val="330571057"/>
            <w:placeholder>
              <w:docPart w:val="595579393DA045A1A28FE54F58061B96"/>
            </w:placeholder>
          </w:sdtPr>
          <w:sdtEndPr>
            <w:rPr>
              <w:rStyle w:val="DefaultParagraphFont"/>
              <w:sz w:val="22"/>
            </w:rPr>
          </w:sdtEndPr>
          <w:sdtContent>
            <w:p w14:paraId="67EFC974" w14:textId="023A1980" w:rsidR="00853A4E" w:rsidRPr="008805D4" w:rsidRDefault="008753F1" w:rsidP="008805D4">
              <w:pPr>
                <w:spacing w:after="0" w:line="240" w:lineRule="auto"/>
                <w:jc w:val="center"/>
                <w:rPr>
                  <w:rFonts w:ascii="Times New Roman" w:hAnsi="Times New Roman"/>
                  <w:szCs w:val="24"/>
                </w:rPr>
              </w:pPr>
              <w:proofErr w:type="spellStart"/>
              <w:r w:rsidRPr="008805D4">
                <w:rPr>
                  <w:rFonts w:ascii="Times New Roman" w:eastAsia="Times New Roman" w:hAnsi="Times New Roman"/>
                  <w:lang w:val="en-US"/>
                </w:rPr>
                <w:t>Dhita</w:t>
              </w:r>
              <w:proofErr w:type="spellEnd"/>
              <w:r w:rsidRPr="008805D4">
                <w:rPr>
                  <w:rFonts w:ascii="Times New Roman" w:eastAsia="Times New Roman" w:hAnsi="Times New Roman"/>
                  <w:lang w:val="en-US"/>
                </w:rPr>
                <w:t xml:space="preserve"> </w:t>
              </w:r>
              <w:proofErr w:type="spellStart"/>
              <w:r w:rsidRPr="008805D4">
                <w:rPr>
                  <w:rFonts w:ascii="Times New Roman" w:eastAsia="Times New Roman" w:hAnsi="Times New Roman"/>
                  <w:lang w:val="en-US"/>
                </w:rPr>
                <w:t>Yuniar</w:t>
              </w:r>
              <w:proofErr w:type="spellEnd"/>
              <w:r w:rsidRPr="008805D4">
                <w:rPr>
                  <w:rFonts w:ascii="Times New Roman" w:eastAsia="Times New Roman" w:hAnsi="Times New Roman"/>
                  <w:lang w:val="en-US"/>
                </w:rPr>
                <w:t xml:space="preserve"> Kristianingrum</w:t>
              </w:r>
              <w:r w:rsidRPr="008805D4">
                <w:rPr>
                  <w:rFonts w:ascii="Times New Roman" w:eastAsia="Times New Roman" w:hAnsi="Times New Roman"/>
                  <w:vertAlign w:val="superscript"/>
                  <w:lang w:val="en-US"/>
                </w:rPr>
                <w:t>1)</w:t>
              </w:r>
              <w:r w:rsidRPr="008805D4">
                <w:rPr>
                  <w:rFonts w:ascii="Times New Roman" w:eastAsia="Times New Roman" w:hAnsi="Times New Roman"/>
                </w:rPr>
                <w:t xml:space="preserve">, </w:t>
              </w:r>
              <w:proofErr w:type="spellStart"/>
              <w:proofErr w:type="gramStart"/>
              <w:r w:rsidRPr="008805D4">
                <w:rPr>
                  <w:rFonts w:ascii="Times New Roman" w:eastAsia="Times New Roman" w:hAnsi="Times New Roman"/>
                  <w:lang w:val="en-US"/>
                </w:rPr>
                <w:t>Dwi</w:t>
              </w:r>
              <w:proofErr w:type="spellEnd"/>
              <w:proofErr w:type="gramEnd"/>
              <w:r w:rsidRPr="008805D4">
                <w:rPr>
                  <w:rFonts w:ascii="Times New Roman" w:eastAsia="Times New Roman" w:hAnsi="Times New Roman"/>
                  <w:lang w:val="en-US"/>
                </w:rPr>
                <w:t xml:space="preserve"> </w:t>
              </w:r>
              <w:proofErr w:type="spellStart"/>
              <w:r w:rsidRPr="008805D4">
                <w:rPr>
                  <w:rFonts w:ascii="Times New Roman" w:eastAsia="Times New Roman" w:hAnsi="Times New Roman"/>
                  <w:lang w:val="en-US"/>
                </w:rPr>
                <w:t>Anik</w:t>
              </w:r>
              <w:proofErr w:type="spellEnd"/>
              <w:r w:rsidRPr="008805D4">
                <w:rPr>
                  <w:rFonts w:ascii="Times New Roman" w:eastAsia="Times New Roman" w:hAnsi="Times New Roman"/>
                  <w:lang w:val="en-US"/>
                </w:rPr>
                <w:t xml:space="preserve"> </w:t>
              </w:r>
              <w:proofErr w:type="spellStart"/>
              <w:r w:rsidRPr="008805D4">
                <w:rPr>
                  <w:rFonts w:ascii="Times New Roman" w:eastAsia="Times New Roman" w:hAnsi="Times New Roman"/>
                  <w:lang w:val="en-US"/>
                </w:rPr>
                <w:t>Karya</w:t>
              </w:r>
              <w:proofErr w:type="spellEnd"/>
              <w:r w:rsidRPr="008805D4">
                <w:rPr>
                  <w:rFonts w:ascii="Times New Roman" w:eastAsia="Times New Roman" w:hAnsi="Times New Roman"/>
                </w:rPr>
                <w:t xml:space="preserve"> Setiarini</w:t>
              </w:r>
              <w:r w:rsidRPr="008805D4">
                <w:rPr>
                  <w:rFonts w:ascii="Times New Roman" w:eastAsia="Times New Roman" w:hAnsi="Times New Roman"/>
                  <w:vertAlign w:val="superscript"/>
                  <w:lang w:val="en-US"/>
                </w:rPr>
                <w:t>2)</w:t>
              </w:r>
              <w:r w:rsidRPr="008805D4">
                <w:rPr>
                  <w:rFonts w:ascii="Times New Roman" w:eastAsia="Times New Roman" w:hAnsi="Times New Roman"/>
                  <w:lang w:val="en-US"/>
                </w:rPr>
                <w:t>, Imam Fatoni</w:t>
              </w:r>
              <w:r w:rsidRPr="008805D4">
                <w:rPr>
                  <w:rFonts w:ascii="Times New Roman" w:eastAsia="Times New Roman" w:hAnsi="Times New Roman"/>
                  <w:vertAlign w:val="superscript"/>
                  <w:lang w:val="en-US"/>
                </w:rPr>
                <w:t>3)</w:t>
              </w:r>
              <w:r w:rsidRPr="008805D4">
                <w:rPr>
                  <w:rFonts w:ascii="Times New Roman" w:eastAsia="Times New Roman" w:hAnsi="Times New Roman"/>
                  <w:lang w:val="en-US"/>
                </w:rPr>
                <w:t xml:space="preserve">, </w:t>
              </w:r>
              <w:proofErr w:type="spellStart"/>
              <w:r w:rsidRPr="008805D4">
                <w:rPr>
                  <w:rFonts w:ascii="Times New Roman" w:eastAsia="Times New Roman" w:hAnsi="Times New Roman"/>
                  <w:lang w:val="en-US"/>
                </w:rPr>
                <w:t>Inayatul</w:t>
              </w:r>
              <w:proofErr w:type="spellEnd"/>
              <w:r w:rsidRPr="008805D4">
                <w:rPr>
                  <w:rFonts w:ascii="Times New Roman" w:eastAsia="Times New Roman" w:hAnsi="Times New Roman"/>
                  <w:lang w:val="en-US"/>
                </w:rPr>
                <w:t xml:space="preserve"> Aini</w:t>
              </w:r>
              <w:r w:rsidRPr="008805D4">
                <w:rPr>
                  <w:rFonts w:ascii="Times New Roman" w:eastAsia="Times New Roman" w:hAnsi="Times New Roman"/>
                  <w:vertAlign w:val="superscript"/>
                  <w:lang w:val="en-US"/>
                </w:rPr>
                <w:t>4)</w:t>
              </w:r>
            </w:p>
          </w:sdtContent>
        </w:sdt>
      </w:sdtContent>
    </w:sdt>
    <w:sdt>
      <w:sdtPr>
        <w:rPr>
          <w:rStyle w:val="AfiliasiPenulis"/>
          <w:rFonts w:ascii="Times New Roman" w:hAnsi="Times New Roman"/>
        </w:rPr>
        <w:alias w:val="Afiliasi Penulis"/>
        <w:tag w:val="Afiliasi Penulis"/>
        <w:id w:val="1033693882"/>
        <w:lock w:val="sdtLocked"/>
        <w:placeholder>
          <w:docPart w:val="A3602B6938F04E24958A758F76435770"/>
        </w:placeholder>
      </w:sdtPr>
      <w:sdtEndPr>
        <w:rPr>
          <w:rStyle w:val="DefaultParagraphFont"/>
          <w:i w:val="0"/>
          <w:color w:val="auto"/>
        </w:rPr>
      </w:sdtEndPr>
      <w:sdtContent>
        <w:p w14:paraId="67EFC975" w14:textId="57F9D204" w:rsidR="00FF4382" w:rsidRPr="008805D4" w:rsidRDefault="008805D4" w:rsidP="008805D4">
          <w:pPr>
            <w:spacing w:after="0" w:line="240" w:lineRule="auto"/>
            <w:jc w:val="center"/>
            <w:rPr>
              <w:rFonts w:ascii="Times New Roman" w:hAnsi="Times New Roman"/>
              <w:color w:val="7F7F7F" w:themeColor="text1" w:themeTint="80"/>
              <w:sz w:val="20"/>
              <w:szCs w:val="20"/>
              <w:lang w:val="en-US"/>
            </w:rPr>
          </w:pPr>
          <w:r w:rsidRPr="008805D4">
            <w:rPr>
              <w:rStyle w:val="AfiliasiPenulis"/>
              <w:rFonts w:ascii="Times New Roman" w:hAnsi="Times New Roman"/>
              <w:i w:val="0"/>
              <w:vertAlign w:val="superscript"/>
              <w:lang w:val="en-US"/>
            </w:rPr>
            <w:t>1</w:t>
          </w:r>
          <w:proofErr w:type="gramStart"/>
          <w:r w:rsidRPr="008805D4">
            <w:rPr>
              <w:rStyle w:val="AfiliasiPenulis"/>
              <w:rFonts w:ascii="Times New Roman" w:hAnsi="Times New Roman"/>
              <w:i w:val="0"/>
              <w:vertAlign w:val="superscript"/>
              <w:lang w:val="en-US"/>
            </w:rPr>
            <w:t>,2,3,4</w:t>
          </w:r>
          <w:r w:rsidR="008753F1" w:rsidRPr="008805D4">
            <w:rPr>
              <w:rStyle w:val="AfiliasiPenulis"/>
              <w:rFonts w:ascii="Times New Roman" w:hAnsi="Times New Roman"/>
              <w:i w:val="0"/>
              <w:lang w:val="en-US"/>
            </w:rPr>
            <w:t>Fakultas</w:t>
          </w:r>
          <w:proofErr w:type="gramEnd"/>
          <w:r>
            <w:rPr>
              <w:rStyle w:val="AfiliasiPenulis"/>
              <w:rFonts w:ascii="Times New Roman" w:hAnsi="Times New Roman"/>
              <w:i w:val="0"/>
              <w:lang w:val="en-US"/>
            </w:rPr>
            <w:t xml:space="preserve"> </w:t>
          </w:r>
          <w:proofErr w:type="spellStart"/>
          <w:r w:rsidR="008753F1" w:rsidRPr="008805D4">
            <w:rPr>
              <w:rStyle w:val="AfiliasiPenulis"/>
              <w:rFonts w:ascii="Times New Roman" w:hAnsi="Times New Roman"/>
              <w:i w:val="0"/>
              <w:lang w:val="en-US"/>
            </w:rPr>
            <w:t>Vokasi</w:t>
          </w:r>
          <w:proofErr w:type="spellEnd"/>
          <w:r w:rsidR="008753F1" w:rsidRPr="008805D4">
            <w:rPr>
              <w:rStyle w:val="AfiliasiPenulis"/>
              <w:rFonts w:ascii="Times New Roman" w:hAnsi="Times New Roman"/>
              <w:lang w:val="en-US"/>
            </w:rPr>
            <w:t xml:space="preserve"> </w:t>
          </w:r>
          <w:proofErr w:type="spellStart"/>
          <w:r w:rsidR="008753F1" w:rsidRPr="008805D4">
            <w:rPr>
              <w:rFonts w:ascii="Times New Roman" w:eastAsia="Times New Roman" w:hAnsi="Times New Roman"/>
              <w:lang w:val="en-US"/>
            </w:rPr>
            <w:t>ITSKes</w:t>
          </w:r>
          <w:proofErr w:type="spellEnd"/>
          <w:r w:rsidR="008753F1" w:rsidRPr="008805D4">
            <w:rPr>
              <w:rFonts w:ascii="Times New Roman" w:eastAsia="Times New Roman" w:hAnsi="Times New Roman"/>
            </w:rPr>
            <w:t xml:space="preserve"> Insan Cendekia Medika Jombang</w:t>
          </w:r>
        </w:p>
      </w:sdtContent>
    </w:sdt>
    <w:p w14:paraId="67EFC976" w14:textId="39F0B23B" w:rsidR="00CC6594" w:rsidRPr="008805D4" w:rsidRDefault="00CC54DE" w:rsidP="008805D4">
      <w:pPr>
        <w:spacing w:line="240" w:lineRule="auto"/>
        <w:jc w:val="center"/>
        <w:rPr>
          <w:rFonts w:ascii="Times New Roman" w:hAnsi="Times New Roman"/>
        </w:rPr>
      </w:pPr>
      <w:r w:rsidRPr="008805D4">
        <w:rPr>
          <w:rStyle w:val="AfiliasiPenulis"/>
          <w:rFonts w:ascii="Times New Roman" w:hAnsi="Times New Roman"/>
          <w:b/>
        </w:rPr>
        <w:t xml:space="preserve"> </w:t>
      </w:r>
      <w:sdt>
        <w:sdtPr>
          <w:rPr>
            <w:rStyle w:val="AfiliasiPenulis"/>
            <w:rFonts w:ascii="Times New Roman" w:hAnsi="Times New Roman"/>
          </w:rPr>
          <w:alias w:val="Korespondensi Penulis"/>
          <w:tag w:val="Korespondensi Penulis"/>
          <w:id w:val="-1948761356"/>
          <w:lock w:val="sdtLocked"/>
          <w:placeholder>
            <w:docPart w:val="9DE6401602074F98910ADC84B274ACB8"/>
          </w:placeholder>
        </w:sdtPr>
        <w:sdtEndPr>
          <w:rPr>
            <w:rStyle w:val="DefaultParagraphFont"/>
            <w:i w:val="0"/>
            <w:color w:val="auto"/>
          </w:rPr>
        </w:sdtEndPr>
        <w:sdtContent>
          <w:sdt>
            <w:sdtPr>
              <w:rPr>
                <w:rStyle w:val="AfiliasiPenulis"/>
                <w:rFonts w:ascii="Times New Roman" w:hAnsi="Times New Roman"/>
              </w:rPr>
              <w:alias w:val="Korespondensi Penulis"/>
              <w:tag w:val="Korespondensi Penulis"/>
              <w:id w:val="-45690937"/>
              <w:placeholder>
                <w:docPart w:val="DBE53B7FB480499B8EBE5C756047A867"/>
              </w:placeholder>
            </w:sdtPr>
            <w:sdtEndPr>
              <w:rPr>
                <w:rStyle w:val="DefaultParagraphFont"/>
                <w:i w:val="0"/>
                <w:color w:val="auto"/>
              </w:rPr>
            </w:sdtEndPr>
            <w:sdtContent>
              <w:proofErr w:type="spellStart"/>
              <w:r w:rsidR="008805D4" w:rsidRPr="008805D4">
                <w:rPr>
                  <w:rFonts w:ascii="Times New Roman" w:eastAsia="Times New Roman" w:hAnsi="Times New Roman"/>
                  <w:lang w:val="en-US"/>
                </w:rPr>
                <w:t>Dhita</w:t>
              </w:r>
              <w:proofErr w:type="spellEnd"/>
              <w:r w:rsidR="008805D4" w:rsidRPr="008805D4">
                <w:rPr>
                  <w:rFonts w:ascii="Times New Roman" w:eastAsia="Times New Roman" w:hAnsi="Times New Roman"/>
                  <w:lang w:val="en-US"/>
                </w:rPr>
                <w:t xml:space="preserve"> </w:t>
              </w:r>
              <w:proofErr w:type="spellStart"/>
              <w:r w:rsidR="008805D4" w:rsidRPr="008805D4">
                <w:rPr>
                  <w:rFonts w:ascii="Times New Roman" w:eastAsia="Times New Roman" w:hAnsi="Times New Roman"/>
                  <w:lang w:val="en-US"/>
                </w:rPr>
                <w:t>Yuniar</w:t>
              </w:r>
              <w:proofErr w:type="spellEnd"/>
              <w:r w:rsidR="008805D4" w:rsidRPr="008805D4">
                <w:rPr>
                  <w:rFonts w:ascii="Times New Roman" w:eastAsia="Times New Roman" w:hAnsi="Times New Roman"/>
                  <w:lang w:val="en-US"/>
                </w:rPr>
                <w:t xml:space="preserve"> </w:t>
              </w:r>
              <w:proofErr w:type="spellStart"/>
              <w:r w:rsidR="008805D4" w:rsidRPr="008805D4">
                <w:rPr>
                  <w:rFonts w:ascii="Times New Roman" w:eastAsia="Times New Roman" w:hAnsi="Times New Roman"/>
                  <w:lang w:val="en-US"/>
                </w:rPr>
                <w:t>Kri</w:t>
              </w:r>
              <w:proofErr w:type="spellEnd"/>
              <w:r w:rsidR="008805D4" w:rsidRPr="008805D4">
                <w:rPr>
                  <w:rFonts w:ascii="Times New Roman" w:eastAsia="Times New Roman" w:hAnsi="Times New Roman"/>
                </w:rPr>
                <w:t xml:space="preserve">stianingrum, </w:t>
              </w:r>
              <w:r w:rsidR="008805D4" w:rsidRPr="008805D4">
                <w:rPr>
                  <w:rFonts w:ascii="Times New Roman" w:hAnsi="Times New Roman"/>
                </w:rPr>
                <w:fldChar w:fldCharType="begin"/>
              </w:r>
              <w:r w:rsidR="008805D4" w:rsidRPr="008805D4">
                <w:rPr>
                  <w:rFonts w:ascii="Times New Roman" w:hAnsi="Times New Roman"/>
                </w:rPr>
                <w:instrText xml:space="preserve"> HYPERLINK "mailto:yanaekamildiana@gmail.com" </w:instrText>
              </w:r>
              <w:r w:rsidR="008805D4" w:rsidRPr="008805D4">
                <w:rPr>
                  <w:rFonts w:ascii="Times New Roman" w:hAnsi="Times New Roman"/>
                </w:rPr>
                <w:fldChar w:fldCharType="separate"/>
              </w:r>
              <w:r w:rsidR="008805D4" w:rsidRPr="008805D4">
                <w:rPr>
                  <w:rFonts w:ascii="Times New Roman" w:eastAsia="Times New Roman" w:hAnsi="Times New Roman"/>
                </w:rPr>
                <w:t xml:space="preserve">dhita.criestd@gmail.com </w:t>
              </w:r>
              <w:r w:rsidR="008805D4" w:rsidRPr="008805D4">
                <w:rPr>
                  <w:rFonts w:ascii="Times New Roman" w:eastAsia="Times New Roman" w:hAnsi="Times New Roman"/>
                </w:rPr>
                <w:fldChar w:fldCharType="end"/>
              </w:r>
              <w:r w:rsidR="008805D4" w:rsidRPr="008805D4">
                <w:rPr>
                  <w:rFonts w:ascii="Times New Roman" w:eastAsia="Times New Roman" w:hAnsi="Times New Roman"/>
                </w:rPr>
                <w:t xml:space="preserve">(081252733782) </w:t>
              </w:r>
            </w:sdtContent>
          </w:sdt>
        </w:sdtContent>
      </w:sdt>
    </w:p>
    <w:p w14:paraId="67EFC977" w14:textId="77777777" w:rsidR="001553F6" w:rsidRPr="00A0136C" w:rsidRDefault="0033639C">
      <w:pPr>
        <w:rPr>
          <w:rFonts w:ascii="Times New Roman" w:hAnsi="Times New Roman"/>
        </w:rPr>
      </w:pPr>
      <w:r w:rsidRPr="00A0136C">
        <w:rPr>
          <w:rFonts w:ascii="Times New Roman" w:hAnsi="Times New Roman"/>
          <w:noProof/>
          <w:lang w:val="en-US"/>
        </w:rPr>
        <mc:AlternateContent>
          <mc:Choice Requires="wps">
            <w:drawing>
              <wp:anchor distT="0" distB="0" distL="114300" distR="114300" simplePos="0" relativeHeight="251659264" behindDoc="0" locked="0" layoutInCell="1" allowOverlap="1" wp14:anchorId="67EFC9B1" wp14:editId="248435D5">
                <wp:simplePos x="0" y="0"/>
                <wp:positionH relativeFrom="column">
                  <wp:posOffset>-1</wp:posOffset>
                </wp:positionH>
                <wp:positionV relativeFrom="paragraph">
                  <wp:posOffset>109855</wp:posOffset>
                </wp:positionV>
                <wp:extent cx="5686425" cy="0"/>
                <wp:effectExtent l="0" t="19050" r="47625" b="38100"/>
                <wp:wrapNone/>
                <wp:docPr id="1" name="Straight Connector 1"/>
                <wp:cNvGraphicFramePr/>
                <a:graphic xmlns:a="http://schemas.openxmlformats.org/drawingml/2006/main">
                  <a:graphicData uri="http://schemas.microsoft.com/office/word/2010/wordprocessingShape">
                    <wps:wsp>
                      <wps:cNvCnPr/>
                      <wps:spPr>
                        <a:xfrm>
                          <a:off x="0" y="0"/>
                          <a:ext cx="5686425" cy="0"/>
                        </a:xfrm>
                        <a:prstGeom prst="line">
                          <a:avLst/>
                        </a:prstGeom>
                        <a:ln w="57150" cmpd="tri"/>
                      </wps:spPr>
                      <wps:style>
                        <a:lnRef idx="3">
                          <a:schemeClr val="accent6"/>
                        </a:lnRef>
                        <a:fillRef idx="0">
                          <a:schemeClr val="accent6"/>
                        </a:fillRef>
                        <a:effectRef idx="2">
                          <a:schemeClr val="accent6"/>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8.65pt" to="447.7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" strokecolor="#70ad47 [3209]" strokeweight="4.5pt">
                <v:stroke linestyle="thickBetweenThin" joinstyle="miter"/>
              </v:line>
            </w:pict>
          </mc:Fallback>
        </mc:AlternateContent>
      </w:r>
    </w:p>
    <w:p w14:paraId="67EFC978" w14:textId="77777777" w:rsidR="0033639C" w:rsidRPr="00A0136C" w:rsidRDefault="00C90A5A" w:rsidP="001B089B">
      <w:pPr>
        <w:spacing w:after="0"/>
        <w:jc w:val="center"/>
        <w:rPr>
          <w:rFonts w:ascii="Times New Roman" w:hAnsi="Times New Roman"/>
          <w:b/>
          <w:sz w:val="24"/>
        </w:rPr>
      </w:pPr>
      <w:r w:rsidRPr="00A0136C">
        <w:rPr>
          <w:rFonts w:ascii="Times New Roman" w:hAnsi="Times New Roman"/>
          <w:b/>
          <w:sz w:val="24"/>
        </w:rPr>
        <w:t>Abstrak</w:t>
      </w:r>
    </w:p>
    <w:sdt>
      <w:sdtPr>
        <w:rPr>
          <w:rStyle w:val="AbstrakBahasaIndonesia"/>
          <w:rFonts w:ascii="Times New Roman" w:hAnsi="Times New Roman"/>
        </w:rPr>
        <w:alias w:val="Abstrak (Bahasa Indonesia)"/>
        <w:tag w:val="Abstrak (Bahasa Indonesia)"/>
        <w:id w:val="-1616522062"/>
        <w:lock w:val="sdtLocked"/>
        <w:placeholder>
          <w:docPart w:val="910D7A3327EC40BB99B39A31EF376D92"/>
        </w:placeholder>
      </w:sdtPr>
      <w:sdtEndPr>
        <w:rPr>
          <w:rStyle w:val="DefaultParagraphFont"/>
        </w:rPr>
      </w:sdtEndPr>
      <w:sdtContent>
        <w:p w14:paraId="67EFC979" w14:textId="522095A0" w:rsidR="00C90A5A" w:rsidRPr="008805D4" w:rsidRDefault="008753F1" w:rsidP="008753F1">
          <w:pPr>
            <w:spacing w:after="0"/>
            <w:ind w:firstLine="720"/>
            <w:jc w:val="both"/>
            <w:rPr>
              <w:rFonts w:ascii="Times New Roman" w:hAnsi="Times New Roman"/>
            </w:rPr>
          </w:pPr>
          <w:r w:rsidRPr="008805D4">
            <w:rPr>
              <w:rFonts w:ascii="Times New Roman" w:eastAsia="Times New Roman" w:hAnsi="Times New Roman"/>
            </w:rPr>
            <w:t>Tumbuh kembang bayi dipengaruhi oleh beberapa faktor antara lain faktor genetik, faktor hormonal dan faktor lingkungan. Agar tumbuh kembang bayi tercapai secara optimal dibutuhkan stimulasi pijatan pada bayi</w:t>
          </w:r>
          <w:r w:rsidRPr="008805D4">
            <w:rPr>
              <w:rFonts w:ascii="Times New Roman" w:eastAsia="Times New Roman" w:hAnsi="Times New Roman"/>
              <w:lang w:val="en-US"/>
            </w:rPr>
            <w:t xml:space="preserve">. </w:t>
          </w:r>
          <w:proofErr w:type="spellStart"/>
          <w:proofErr w:type="gramStart"/>
          <w:r w:rsidRPr="008805D4">
            <w:rPr>
              <w:rFonts w:ascii="Times New Roman" w:eastAsia="Times New Roman" w:hAnsi="Times New Roman"/>
              <w:lang w:val="en-US"/>
            </w:rPr>
            <w:t>Oleh</w:t>
          </w:r>
          <w:proofErr w:type="spellEnd"/>
          <w:r w:rsidRPr="008805D4">
            <w:rPr>
              <w:rFonts w:ascii="Times New Roman" w:eastAsia="Times New Roman" w:hAnsi="Times New Roman"/>
              <w:lang w:val="en-US"/>
            </w:rPr>
            <w:t xml:space="preserve"> </w:t>
          </w:r>
          <w:proofErr w:type="spellStart"/>
          <w:r w:rsidRPr="008805D4">
            <w:rPr>
              <w:rFonts w:ascii="Times New Roman" w:eastAsia="Times New Roman" w:hAnsi="Times New Roman"/>
              <w:lang w:val="en-US"/>
            </w:rPr>
            <w:t>karena</w:t>
          </w:r>
          <w:proofErr w:type="spellEnd"/>
          <w:r w:rsidRPr="008805D4">
            <w:rPr>
              <w:rFonts w:ascii="Times New Roman" w:eastAsia="Times New Roman" w:hAnsi="Times New Roman"/>
              <w:lang w:val="en-US"/>
            </w:rPr>
            <w:t xml:space="preserve"> </w:t>
          </w:r>
          <w:proofErr w:type="spellStart"/>
          <w:r w:rsidRPr="008805D4">
            <w:rPr>
              <w:rFonts w:ascii="Times New Roman" w:eastAsia="Times New Roman" w:hAnsi="Times New Roman"/>
              <w:lang w:val="en-US"/>
            </w:rPr>
            <w:t>itu</w:t>
          </w:r>
          <w:proofErr w:type="spellEnd"/>
          <w:r w:rsidRPr="008805D4">
            <w:rPr>
              <w:rFonts w:ascii="Times New Roman" w:eastAsia="Times New Roman" w:hAnsi="Times New Roman"/>
              <w:lang w:val="en-US"/>
            </w:rPr>
            <w:t xml:space="preserve"> kami </w:t>
          </w:r>
          <w:proofErr w:type="spellStart"/>
          <w:r w:rsidRPr="008805D4">
            <w:rPr>
              <w:rFonts w:ascii="Times New Roman" w:eastAsia="Times New Roman" w:hAnsi="Times New Roman"/>
              <w:lang w:val="en-US"/>
            </w:rPr>
            <w:t>dari</w:t>
          </w:r>
          <w:proofErr w:type="spellEnd"/>
          <w:r w:rsidRPr="008805D4">
            <w:rPr>
              <w:rFonts w:ascii="Times New Roman" w:eastAsia="Times New Roman" w:hAnsi="Times New Roman"/>
              <w:lang w:val="en-US"/>
            </w:rPr>
            <w:t xml:space="preserve"> </w:t>
          </w:r>
          <w:proofErr w:type="spellStart"/>
          <w:r w:rsidRPr="008805D4">
            <w:rPr>
              <w:rFonts w:ascii="Times New Roman" w:eastAsia="Times New Roman" w:hAnsi="Times New Roman"/>
              <w:lang w:val="en-US"/>
            </w:rPr>
            <w:t>pihak</w:t>
          </w:r>
          <w:proofErr w:type="spellEnd"/>
          <w:r w:rsidRPr="008805D4">
            <w:rPr>
              <w:rFonts w:ascii="Times New Roman" w:eastAsia="Times New Roman" w:hAnsi="Times New Roman"/>
              <w:lang w:val="en-US"/>
            </w:rPr>
            <w:t xml:space="preserve"> </w:t>
          </w:r>
          <w:proofErr w:type="spellStart"/>
          <w:r w:rsidRPr="008805D4">
            <w:rPr>
              <w:rFonts w:ascii="Times New Roman" w:eastAsia="Times New Roman" w:hAnsi="Times New Roman"/>
              <w:lang w:val="en-US"/>
            </w:rPr>
            <w:t>institusi</w:t>
          </w:r>
          <w:proofErr w:type="spellEnd"/>
          <w:r w:rsidRPr="008805D4">
            <w:rPr>
              <w:rFonts w:ascii="Times New Roman" w:eastAsia="Times New Roman" w:hAnsi="Times New Roman"/>
              <w:lang w:val="en-US"/>
            </w:rPr>
            <w:t xml:space="preserve"> </w:t>
          </w:r>
          <w:proofErr w:type="spellStart"/>
          <w:r w:rsidRPr="008805D4">
            <w:rPr>
              <w:rFonts w:ascii="Times New Roman" w:eastAsia="Times New Roman" w:hAnsi="Times New Roman"/>
              <w:lang w:val="en-US"/>
            </w:rPr>
            <w:t>melakukan</w:t>
          </w:r>
          <w:proofErr w:type="spellEnd"/>
          <w:r w:rsidRPr="008805D4">
            <w:rPr>
              <w:rFonts w:ascii="Times New Roman" w:eastAsia="Times New Roman" w:hAnsi="Times New Roman"/>
              <w:lang w:val="en-US"/>
            </w:rPr>
            <w:t xml:space="preserve"> </w:t>
          </w:r>
          <w:proofErr w:type="spellStart"/>
          <w:r w:rsidRPr="008805D4">
            <w:rPr>
              <w:rFonts w:ascii="Times New Roman" w:eastAsia="Times New Roman" w:hAnsi="Times New Roman"/>
              <w:lang w:val="en-US"/>
            </w:rPr>
            <w:t>kegiatan</w:t>
          </w:r>
          <w:proofErr w:type="spellEnd"/>
          <w:r w:rsidRPr="008805D4">
            <w:rPr>
              <w:rFonts w:ascii="Times New Roman" w:eastAsia="Times New Roman" w:hAnsi="Times New Roman"/>
              <w:lang w:val="en-US"/>
            </w:rPr>
            <w:t xml:space="preserve"> </w:t>
          </w:r>
          <w:proofErr w:type="spellStart"/>
          <w:r w:rsidRPr="008805D4">
            <w:rPr>
              <w:rFonts w:ascii="Times New Roman" w:eastAsia="Times New Roman" w:hAnsi="Times New Roman"/>
              <w:lang w:val="en-US"/>
            </w:rPr>
            <w:t>pengabdian</w:t>
          </w:r>
          <w:proofErr w:type="spellEnd"/>
          <w:r w:rsidRPr="008805D4">
            <w:rPr>
              <w:rFonts w:ascii="Times New Roman" w:eastAsia="Times New Roman" w:hAnsi="Times New Roman"/>
              <w:lang w:val="en-US"/>
            </w:rPr>
            <w:t xml:space="preserve"> </w:t>
          </w:r>
          <w:proofErr w:type="spellStart"/>
          <w:r w:rsidRPr="008805D4">
            <w:rPr>
              <w:rFonts w:ascii="Times New Roman" w:eastAsia="Times New Roman" w:hAnsi="Times New Roman"/>
              <w:lang w:val="en-US"/>
            </w:rPr>
            <w:t>masyarakat</w:t>
          </w:r>
          <w:proofErr w:type="spellEnd"/>
          <w:r w:rsidRPr="008805D4">
            <w:rPr>
              <w:rFonts w:ascii="Times New Roman" w:eastAsia="Times New Roman" w:hAnsi="Times New Roman"/>
              <w:lang w:val="en-US"/>
            </w:rPr>
            <w:t xml:space="preserve"> agar </w:t>
          </w:r>
          <w:proofErr w:type="spellStart"/>
          <w:r w:rsidRPr="008805D4">
            <w:rPr>
              <w:rFonts w:ascii="Times New Roman" w:eastAsia="Times New Roman" w:hAnsi="Times New Roman"/>
              <w:lang w:val="en-US"/>
            </w:rPr>
            <w:t>dapat</w:t>
          </w:r>
          <w:proofErr w:type="spellEnd"/>
          <w:r w:rsidRPr="008805D4">
            <w:rPr>
              <w:rFonts w:ascii="Times New Roman" w:eastAsia="Times New Roman" w:hAnsi="Times New Roman"/>
              <w:lang w:val="en-US"/>
            </w:rPr>
            <w:t xml:space="preserve"> </w:t>
          </w:r>
          <w:proofErr w:type="spellStart"/>
          <w:r w:rsidRPr="008805D4">
            <w:rPr>
              <w:rFonts w:ascii="Times New Roman" w:eastAsia="Times New Roman" w:hAnsi="Times New Roman"/>
              <w:lang w:val="en-US"/>
            </w:rPr>
            <w:t>membantu</w:t>
          </w:r>
          <w:proofErr w:type="spellEnd"/>
          <w:r w:rsidRPr="008805D4">
            <w:rPr>
              <w:rFonts w:ascii="Times New Roman" w:eastAsia="Times New Roman" w:hAnsi="Times New Roman"/>
              <w:lang w:val="en-US"/>
            </w:rPr>
            <w:t xml:space="preserve"> </w:t>
          </w:r>
          <w:proofErr w:type="spellStart"/>
          <w:r w:rsidRPr="008805D4">
            <w:rPr>
              <w:rFonts w:ascii="Times New Roman" w:eastAsia="Times New Roman" w:hAnsi="Times New Roman"/>
              <w:lang w:val="en-US"/>
            </w:rPr>
            <w:t>dalam</w:t>
          </w:r>
          <w:proofErr w:type="spellEnd"/>
          <w:r w:rsidRPr="008805D4">
            <w:rPr>
              <w:rFonts w:ascii="Times New Roman" w:eastAsia="Times New Roman" w:hAnsi="Times New Roman"/>
              <w:lang w:val="en-US"/>
            </w:rPr>
            <w:t xml:space="preserve"> </w:t>
          </w:r>
          <w:proofErr w:type="spellStart"/>
          <w:r w:rsidRPr="008805D4">
            <w:rPr>
              <w:rFonts w:ascii="Times New Roman" w:eastAsia="Times New Roman" w:hAnsi="Times New Roman"/>
              <w:lang w:val="en-US"/>
            </w:rPr>
            <w:t>meningkatkan</w:t>
          </w:r>
          <w:proofErr w:type="spellEnd"/>
          <w:r w:rsidRPr="008805D4">
            <w:rPr>
              <w:rFonts w:ascii="Times New Roman" w:eastAsia="Times New Roman" w:hAnsi="Times New Roman"/>
              <w:lang w:val="en-US"/>
            </w:rPr>
            <w:t xml:space="preserve"> </w:t>
          </w:r>
          <w:proofErr w:type="spellStart"/>
          <w:r w:rsidRPr="008805D4">
            <w:rPr>
              <w:rFonts w:ascii="Times New Roman" w:eastAsia="Times New Roman" w:hAnsi="Times New Roman"/>
              <w:lang w:val="en-US"/>
            </w:rPr>
            <w:t>motorik</w:t>
          </w:r>
          <w:proofErr w:type="spellEnd"/>
          <w:r w:rsidRPr="008805D4">
            <w:rPr>
              <w:rFonts w:ascii="Times New Roman" w:eastAsia="Times New Roman" w:hAnsi="Times New Roman"/>
              <w:lang w:val="en-US"/>
            </w:rPr>
            <w:t xml:space="preserve"> </w:t>
          </w:r>
          <w:proofErr w:type="spellStart"/>
          <w:r w:rsidRPr="008805D4">
            <w:rPr>
              <w:rFonts w:ascii="Times New Roman" w:eastAsia="Times New Roman" w:hAnsi="Times New Roman"/>
              <w:lang w:val="en-US"/>
            </w:rPr>
            <w:t>kasar</w:t>
          </w:r>
          <w:proofErr w:type="spellEnd"/>
          <w:r w:rsidRPr="008805D4">
            <w:rPr>
              <w:rFonts w:ascii="Times New Roman" w:eastAsia="Times New Roman" w:hAnsi="Times New Roman"/>
              <w:lang w:val="en-US"/>
            </w:rPr>
            <w:t xml:space="preserve"> </w:t>
          </w:r>
          <w:proofErr w:type="spellStart"/>
          <w:r w:rsidRPr="008805D4">
            <w:rPr>
              <w:rFonts w:ascii="Times New Roman" w:eastAsia="Times New Roman" w:hAnsi="Times New Roman"/>
              <w:lang w:val="en-US"/>
            </w:rPr>
            <w:t>pada</w:t>
          </w:r>
          <w:proofErr w:type="spellEnd"/>
          <w:r w:rsidRPr="008805D4">
            <w:rPr>
              <w:rFonts w:ascii="Times New Roman" w:eastAsia="Times New Roman" w:hAnsi="Times New Roman"/>
              <w:lang w:val="en-US"/>
            </w:rPr>
            <w:t xml:space="preserve"> </w:t>
          </w:r>
          <w:proofErr w:type="spellStart"/>
          <w:r w:rsidRPr="008805D4">
            <w:rPr>
              <w:rFonts w:ascii="Times New Roman" w:eastAsia="Times New Roman" w:hAnsi="Times New Roman"/>
              <w:lang w:val="en-US"/>
            </w:rPr>
            <w:t>bayi</w:t>
          </w:r>
          <w:proofErr w:type="spellEnd"/>
          <w:r w:rsidRPr="008805D4">
            <w:rPr>
              <w:rFonts w:ascii="Times New Roman" w:eastAsia="Times New Roman" w:hAnsi="Times New Roman"/>
              <w:lang w:val="en-US"/>
            </w:rPr>
            <w:t xml:space="preserve"> </w:t>
          </w:r>
          <w:proofErr w:type="spellStart"/>
          <w:r w:rsidRPr="008805D4">
            <w:rPr>
              <w:rFonts w:ascii="Times New Roman" w:eastAsia="Times New Roman" w:hAnsi="Times New Roman"/>
              <w:lang w:val="en-US"/>
            </w:rPr>
            <w:t>dengan</w:t>
          </w:r>
          <w:proofErr w:type="spellEnd"/>
          <w:r w:rsidRPr="008805D4">
            <w:rPr>
              <w:rFonts w:ascii="Times New Roman" w:eastAsia="Times New Roman" w:hAnsi="Times New Roman"/>
              <w:lang w:val="en-US"/>
            </w:rPr>
            <w:t xml:space="preserve"> baby spa.</w:t>
          </w:r>
          <w:proofErr w:type="gramEnd"/>
          <w:r w:rsidRPr="008805D4">
            <w:rPr>
              <w:rFonts w:ascii="Times New Roman" w:eastAsia="Times New Roman" w:hAnsi="Times New Roman"/>
              <w:lang w:val="en-US"/>
            </w:rPr>
            <w:t xml:space="preserve"> </w:t>
          </w:r>
          <w:proofErr w:type="spellStart"/>
          <w:proofErr w:type="gramStart"/>
          <w:r w:rsidRPr="008805D4">
            <w:rPr>
              <w:rFonts w:ascii="Times New Roman" w:eastAsia="Times New Roman" w:hAnsi="Times New Roman"/>
              <w:lang w:val="en-US"/>
            </w:rPr>
            <w:t>Pada</w:t>
          </w:r>
          <w:proofErr w:type="spellEnd"/>
          <w:r w:rsidRPr="008805D4">
            <w:rPr>
              <w:rFonts w:ascii="Times New Roman" w:eastAsia="Times New Roman" w:hAnsi="Times New Roman"/>
              <w:lang w:val="en-US"/>
            </w:rPr>
            <w:t xml:space="preserve"> </w:t>
          </w:r>
          <w:proofErr w:type="spellStart"/>
          <w:r w:rsidRPr="008805D4">
            <w:rPr>
              <w:rFonts w:ascii="Times New Roman" w:eastAsia="Times New Roman" w:hAnsi="Times New Roman"/>
              <w:lang w:val="en-US"/>
            </w:rPr>
            <w:t>pengabdian</w:t>
          </w:r>
          <w:proofErr w:type="spellEnd"/>
          <w:r w:rsidRPr="008805D4">
            <w:rPr>
              <w:rFonts w:ascii="Times New Roman" w:eastAsia="Times New Roman" w:hAnsi="Times New Roman"/>
              <w:lang w:val="en-US"/>
            </w:rPr>
            <w:t xml:space="preserve"> </w:t>
          </w:r>
          <w:proofErr w:type="spellStart"/>
          <w:r w:rsidRPr="008805D4">
            <w:rPr>
              <w:rFonts w:ascii="Times New Roman" w:eastAsia="Times New Roman" w:hAnsi="Times New Roman"/>
              <w:lang w:val="en-US"/>
            </w:rPr>
            <w:t>masyarakat</w:t>
          </w:r>
          <w:proofErr w:type="spellEnd"/>
          <w:r w:rsidRPr="008805D4">
            <w:rPr>
              <w:rFonts w:ascii="Times New Roman" w:eastAsia="Times New Roman" w:hAnsi="Times New Roman"/>
              <w:lang w:val="en-US"/>
            </w:rPr>
            <w:t xml:space="preserve"> </w:t>
          </w:r>
          <w:proofErr w:type="spellStart"/>
          <w:r w:rsidRPr="008805D4">
            <w:rPr>
              <w:rFonts w:ascii="Times New Roman" w:eastAsia="Times New Roman" w:hAnsi="Times New Roman"/>
              <w:lang w:val="en-US"/>
            </w:rPr>
            <w:t>ini</w:t>
          </w:r>
          <w:proofErr w:type="spellEnd"/>
          <w:r w:rsidRPr="008805D4">
            <w:rPr>
              <w:rFonts w:ascii="Times New Roman" w:eastAsia="Times New Roman" w:hAnsi="Times New Roman"/>
              <w:lang w:val="en-US"/>
            </w:rPr>
            <w:t xml:space="preserve"> </w:t>
          </w:r>
          <w:proofErr w:type="spellStart"/>
          <w:r w:rsidRPr="008805D4">
            <w:rPr>
              <w:rFonts w:ascii="Times New Roman" w:eastAsia="Times New Roman" w:hAnsi="Times New Roman"/>
              <w:lang w:val="en-US"/>
            </w:rPr>
            <w:t>bertujuan</w:t>
          </w:r>
          <w:proofErr w:type="spellEnd"/>
          <w:r w:rsidRPr="008805D4">
            <w:rPr>
              <w:rFonts w:ascii="Times New Roman" w:eastAsia="Times New Roman" w:hAnsi="Times New Roman"/>
              <w:lang w:val="en-US"/>
            </w:rPr>
            <w:t xml:space="preserve"> </w:t>
          </w:r>
          <w:proofErr w:type="spellStart"/>
          <w:r w:rsidRPr="008805D4">
            <w:rPr>
              <w:rFonts w:ascii="Times New Roman" w:eastAsia="Times New Roman" w:hAnsi="Times New Roman"/>
              <w:lang w:val="en-US"/>
            </w:rPr>
            <w:t>untuk</w:t>
          </w:r>
          <w:proofErr w:type="spellEnd"/>
          <w:r w:rsidRPr="008805D4">
            <w:rPr>
              <w:rFonts w:ascii="Times New Roman" w:eastAsia="Times New Roman" w:hAnsi="Times New Roman"/>
              <w:lang w:val="en-US"/>
            </w:rPr>
            <w:t xml:space="preserve"> </w:t>
          </w:r>
          <w:proofErr w:type="spellStart"/>
          <w:r w:rsidRPr="008805D4">
            <w:rPr>
              <w:rFonts w:ascii="Times New Roman" w:eastAsia="Times New Roman" w:hAnsi="Times New Roman"/>
              <w:lang w:val="en-US"/>
            </w:rPr>
            <w:t>memberikan</w:t>
          </w:r>
          <w:proofErr w:type="spellEnd"/>
          <w:r w:rsidRPr="008805D4">
            <w:rPr>
              <w:rFonts w:ascii="Times New Roman" w:eastAsia="Times New Roman" w:hAnsi="Times New Roman"/>
              <w:lang w:val="en-US"/>
            </w:rPr>
            <w:t xml:space="preserve"> </w:t>
          </w:r>
          <w:proofErr w:type="spellStart"/>
          <w:r w:rsidRPr="008805D4">
            <w:rPr>
              <w:rFonts w:ascii="Times New Roman" w:eastAsia="Times New Roman" w:hAnsi="Times New Roman"/>
              <w:lang w:val="en-US"/>
            </w:rPr>
            <w:t>kontribusi</w:t>
          </w:r>
          <w:proofErr w:type="spellEnd"/>
          <w:r w:rsidRPr="008805D4">
            <w:rPr>
              <w:rFonts w:ascii="Times New Roman" w:eastAsia="Times New Roman" w:hAnsi="Times New Roman"/>
              <w:lang w:val="en-US"/>
            </w:rPr>
            <w:t xml:space="preserve"> agar </w:t>
          </w:r>
          <w:proofErr w:type="spellStart"/>
          <w:r w:rsidRPr="008805D4">
            <w:rPr>
              <w:rFonts w:ascii="Times New Roman" w:eastAsia="Times New Roman" w:hAnsi="Times New Roman"/>
              <w:lang w:val="en-US"/>
            </w:rPr>
            <w:t>dapat</w:t>
          </w:r>
          <w:proofErr w:type="spellEnd"/>
          <w:r w:rsidRPr="008805D4">
            <w:rPr>
              <w:rFonts w:ascii="Times New Roman" w:eastAsia="Times New Roman" w:hAnsi="Times New Roman"/>
              <w:lang w:val="en-US"/>
            </w:rPr>
            <w:t xml:space="preserve"> </w:t>
          </w:r>
          <w:proofErr w:type="spellStart"/>
          <w:r w:rsidRPr="008805D4">
            <w:rPr>
              <w:rFonts w:ascii="Times New Roman" w:eastAsia="Times New Roman" w:hAnsi="Times New Roman"/>
              <w:lang w:val="en-US"/>
            </w:rPr>
            <w:t>membantu</w:t>
          </w:r>
          <w:proofErr w:type="spellEnd"/>
          <w:r w:rsidRPr="008805D4">
            <w:rPr>
              <w:rFonts w:ascii="Times New Roman" w:eastAsia="Times New Roman" w:hAnsi="Times New Roman"/>
              <w:lang w:val="en-US"/>
            </w:rPr>
            <w:t xml:space="preserve"> </w:t>
          </w:r>
          <w:proofErr w:type="spellStart"/>
          <w:r w:rsidRPr="008805D4">
            <w:rPr>
              <w:rFonts w:ascii="Times New Roman" w:eastAsia="Times New Roman" w:hAnsi="Times New Roman"/>
              <w:lang w:val="en-US"/>
            </w:rPr>
            <w:t>ibu</w:t>
          </w:r>
          <w:proofErr w:type="spellEnd"/>
          <w:r w:rsidRPr="008805D4">
            <w:rPr>
              <w:rFonts w:ascii="Times New Roman" w:eastAsia="Times New Roman" w:hAnsi="Times New Roman"/>
              <w:lang w:val="en-US"/>
            </w:rPr>
            <w:t xml:space="preserve"> </w:t>
          </w:r>
          <w:proofErr w:type="spellStart"/>
          <w:r w:rsidRPr="008805D4">
            <w:rPr>
              <w:rFonts w:ascii="Times New Roman" w:eastAsia="Times New Roman" w:hAnsi="Times New Roman"/>
              <w:lang w:val="en-US"/>
            </w:rPr>
            <w:t>dalam</w:t>
          </w:r>
          <w:proofErr w:type="spellEnd"/>
          <w:r w:rsidRPr="008805D4">
            <w:rPr>
              <w:rFonts w:ascii="Times New Roman" w:eastAsia="Times New Roman" w:hAnsi="Times New Roman"/>
              <w:lang w:val="en-US"/>
            </w:rPr>
            <w:t xml:space="preserve"> </w:t>
          </w:r>
          <w:proofErr w:type="spellStart"/>
          <w:r w:rsidRPr="008805D4">
            <w:rPr>
              <w:rFonts w:ascii="Times New Roman" w:eastAsia="Times New Roman" w:hAnsi="Times New Roman"/>
              <w:lang w:val="en-US"/>
            </w:rPr>
            <w:t>mempercepat</w:t>
          </w:r>
          <w:proofErr w:type="spellEnd"/>
          <w:r w:rsidRPr="008805D4">
            <w:rPr>
              <w:rFonts w:ascii="Times New Roman" w:eastAsia="Times New Roman" w:hAnsi="Times New Roman"/>
              <w:lang w:val="en-US"/>
            </w:rPr>
            <w:t xml:space="preserve"> </w:t>
          </w:r>
          <w:proofErr w:type="spellStart"/>
          <w:r w:rsidRPr="008805D4">
            <w:rPr>
              <w:rFonts w:ascii="Times New Roman" w:eastAsia="Times New Roman" w:hAnsi="Times New Roman"/>
              <w:lang w:val="en-US"/>
            </w:rPr>
            <w:t>pertumbuhan</w:t>
          </w:r>
          <w:proofErr w:type="spellEnd"/>
          <w:r w:rsidRPr="008805D4">
            <w:rPr>
              <w:rFonts w:ascii="Times New Roman" w:eastAsia="Times New Roman" w:hAnsi="Times New Roman"/>
              <w:lang w:val="en-US"/>
            </w:rPr>
            <w:t xml:space="preserve"> </w:t>
          </w:r>
          <w:proofErr w:type="spellStart"/>
          <w:r w:rsidRPr="008805D4">
            <w:rPr>
              <w:rFonts w:ascii="Times New Roman" w:eastAsia="Times New Roman" w:hAnsi="Times New Roman"/>
              <w:lang w:val="en-US"/>
            </w:rPr>
            <w:t>motorik</w:t>
          </w:r>
          <w:proofErr w:type="spellEnd"/>
          <w:r w:rsidRPr="008805D4">
            <w:rPr>
              <w:rFonts w:ascii="Times New Roman" w:eastAsia="Times New Roman" w:hAnsi="Times New Roman"/>
              <w:lang w:val="en-US"/>
            </w:rPr>
            <w:t xml:space="preserve"> </w:t>
          </w:r>
          <w:proofErr w:type="spellStart"/>
          <w:r w:rsidRPr="008805D4">
            <w:rPr>
              <w:rFonts w:ascii="Times New Roman" w:eastAsia="Times New Roman" w:hAnsi="Times New Roman"/>
              <w:lang w:val="en-US"/>
            </w:rPr>
            <w:t>kasar</w:t>
          </w:r>
          <w:proofErr w:type="spellEnd"/>
          <w:r w:rsidRPr="008805D4">
            <w:rPr>
              <w:rFonts w:ascii="Times New Roman" w:eastAsia="Times New Roman" w:hAnsi="Times New Roman"/>
              <w:lang w:val="en-US"/>
            </w:rPr>
            <w:t xml:space="preserve"> </w:t>
          </w:r>
          <w:proofErr w:type="spellStart"/>
          <w:r w:rsidRPr="008805D4">
            <w:rPr>
              <w:rFonts w:ascii="Times New Roman" w:eastAsia="Times New Roman" w:hAnsi="Times New Roman"/>
              <w:lang w:val="en-US"/>
            </w:rPr>
            <w:t>pada</w:t>
          </w:r>
          <w:proofErr w:type="spellEnd"/>
          <w:r w:rsidRPr="008805D4">
            <w:rPr>
              <w:rFonts w:ascii="Times New Roman" w:eastAsia="Times New Roman" w:hAnsi="Times New Roman"/>
              <w:lang w:val="en-US"/>
            </w:rPr>
            <w:t xml:space="preserve"> </w:t>
          </w:r>
          <w:proofErr w:type="spellStart"/>
          <w:r w:rsidRPr="008805D4">
            <w:rPr>
              <w:rFonts w:ascii="Times New Roman" w:eastAsia="Times New Roman" w:hAnsi="Times New Roman"/>
              <w:lang w:val="en-US"/>
            </w:rPr>
            <w:t>bayi</w:t>
          </w:r>
          <w:proofErr w:type="spellEnd"/>
          <w:r w:rsidRPr="008805D4">
            <w:rPr>
              <w:rFonts w:ascii="Times New Roman" w:eastAsia="Times New Roman" w:hAnsi="Times New Roman"/>
              <w:lang w:val="en-US"/>
            </w:rPr>
            <w:t xml:space="preserve"> </w:t>
          </w:r>
          <w:proofErr w:type="spellStart"/>
          <w:r w:rsidRPr="008805D4">
            <w:rPr>
              <w:rFonts w:ascii="Times New Roman" w:eastAsia="Times New Roman" w:hAnsi="Times New Roman"/>
              <w:lang w:val="en-US"/>
            </w:rPr>
            <w:t>seperti</w:t>
          </w:r>
          <w:proofErr w:type="spellEnd"/>
          <w:r w:rsidRPr="008805D4">
            <w:rPr>
              <w:rFonts w:ascii="Times New Roman" w:eastAsia="Times New Roman" w:hAnsi="Times New Roman"/>
              <w:lang w:val="en-US"/>
            </w:rPr>
            <w:t xml:space="preserve"> </w:t>
          </w:r>
          <w:r w:rsidRPr="008805D4">
            <w:rPr>
              <w:rFonts w:ascii="Times New Roman" w:eastAsia="Times New Roman" w:hAnsi="Times New Roman"/>
            </w:rPr>
            <w:t>mampu mengontrol lengan, mampu mengontrol badan, mampu mengontrol tungkai dan mampu mengontrol koordinasi jari tangan.</w:t>
          </w:r>
          <w:proofErr w:type="gramEnd"/>
          <w:r w:rsidRPr="008805D4">
            <w:rPr>
              <w:rFonts w:ascii="Times New Roman" w:eastAsia="Times New Roman" w:hAnsi="Times New Roman"/>
            </w:rPr>
            <w:t xml:space="preserve"> Metode  yang digunakan dalam pengabdian masyarakat ini adalah metode pendekatan survey yaitu pengumpulan data pada bayi yang berjumlah 20 bayi di PMB Ruliati, SST., M.Kes Jogoroto Jombang secara Prospectif Study selama 1 bulan. Analisis  data yang digunakan data kualitatif dan statistik deskriptif. Hasil pengabdian masyarakat ini adalah s</w:t>
          </w:r>
          <w:proofErr w:type="spellStart"/>
          <w:r w:rsidRPr="008805D4">
            <w:rPr>
              <w:rFonts w:ascii="Times New Roman" w:eastAsia="Times New Roman" w:hAnsi="Times New Roman"/>
              <w:lang w:val="en-US"/>
            </w:rPr>
            <w:t>etelah</w:t>
          </w:r>
          <w:proofErr w:type="spellEnd"/>
          <w:r w:rsidRPr="008805D4">
            <w:rPr>
              <w:rFonts w:ascii="Times New Roman" w:eastAsia="Times New Roman" w:hAnsi="Times New Roman"/>
              <w:lang w:val="en-US"/>
            </w:rPr>
            <w:t xml:space="preserve"> </w:t>
          </w:r>
          <w:proofErr w:type="spellStart"/>
          <w:r w:rsidRPr="008805D4">
            <w:rPr>
              <w:rFonts w:ascii="Times New Roman" w:eastAsia="Times New Roman" w:hAnsi="Times New Roman"/>
              <w:lang w:val="en-US"/>
            </w:rPr>
            <w:t>dilaksanakan</w:t>
          </w:r>
          <w:proofErr w:type="spellEnd"/>
          <w:r w:rsidRPr="008805D4">
            <w:rPr>
              <w:rFonts w:ascii="Times New Roman" w:eastAsia="Times New Roman" w:hAnsi="Times New Roman"/>
              <w:lang w:val="en-US"/>
            </w:rPr>
            <w:t xml:space="preserve"> </w:t>
          </w:r>
          <w:r w:rsidRPr="008805D4">
            <w:rPr>
              <w:rFonts w:ascii="Times New Roman" w:eastAsia="Times New Roman" w:hAnsi="Times New Roman"/>
            </w:rPr>
            <w:t>pijat bayi</w:t>
          </w:r>
          <w:r w:rsidRPr="008805D4">
            <w:rPr>
              <w:rFonts w:ascii="Times New Roman" w:eastAsia="Times New Roman" w:hAnsi="Times New Roman"/>
              <w:lang w:val="en-US"/>
            </w:rPr>
            <w:t xml:space="preserve"> </w:t>
          </w:r>
          <w:proofErr w:type="spellStart"/>
          <w:r w:rsidRPr="008805D4">
            <w:rPr>
              <w:rFonts w:ascii="Times New Roman" w:eastAsia="Times New Roman" w:hAnsi="Times New Roman"/>
              <w:lang w:val="en-US"/>
            </w:rPr>
            <w:t>pada</w:t>
          </w:r>
          <w:proofErr w:type="spellEnd"/>
          <w:r w:rsidRPr="008805D4">
            <w:rPr>
              <w:rFonts w:ascii="Times New Roman" w:eastAsia="Times New Roman" w:hAnsi="Times New Roman"/>
              <w:lang w:val="en-US"/>
            </w:rPr>
            <w:t xml:space="preserve"> </w:t>
          </w:r>
          <w:proofErr w:type="spellStart"/>
          <w:r w:rsidRPr="008805D4">
            <w:rPr>
              <w:rFonts w:ascii="Times New Roman" w:eastAsia="Times New Roman" w:hAnsi="Times New Roman"/>
              <w:lang w:val="en-US"/>
            </w:rPr>
            <w:t>bayi</w:t>
          </w:r>
          <w:proofErr w:type="spellEnd"/>
          <w:r w:rsidRPr="008805D4">
            <w:rPr>
              <w:rFonts w:ascii="Times New Roman" w:eastAsia="Times New Roman" w:hAnsi="Times New Roman"/>
              <w:lang w:val="en-US"/>
            </w:rPr>
            <w:t xml:space="preserve"> </w:t>
          </w:r>
          <w:proofErr w:type="spellStart"/>
          <w:r w:rsidRPr="008805D4">
            <w:rPr>
              <w:rFonts w:ascii="Times New Roman" w:eastAsia="Times New Roman" w:hAnsi="Times New Roman"/>
              <w:lang w:val="en-US"/>
            </w:rPr>
            <w:t>sejumlah</w:t>
          </w:r>
          <w:proofErr w:type="spellEnd"/>
          <w:r w:rsidRPr="008805D4">
            <w:rPr>
              <w:rFonts w:ascii="Times New Roman" w:eastAsia="Times New Roman" w:hAnsi="Times New Roman"/>
              <w:lang w:val="en-US"/>
            </w:rPr>
            <w:t xml:space="preserve"> 20</w:t>
          </w:r>
          <w:r w:rsidRPr="008805D4">
            <w:rPr>
              <w:rFonts w:ascii="Times New Roman" w:eastAsia="Times New Roman" w:hAnsi="Times New Roman"/>
            </w:rPr>
            <w:t xml:space="preserve"> hasilnya 60 % meningkat dari 40 % sebelum dilakukan pijat bayi. </w:t>
          </w:r>
          <w:proofErr w:type="spellStart"/>
          <w:proofErr w:type="gramStart"/>
          <w:r w:rsidRPr="008805D4">
            <w:rPr>
              <w:rFonts w:ascii="Times New Roman" w:eastAsia="Times New Roman" w:hAnsi="Times New Roman"/>
              <w:lang w:val="en-US"/>
            </w:rPr>
            <w:t>Pijat</w:t>
          </w:r>
          <w:proofErr w:type="spellEnd"/>
          <w:r w:rsidRPr="008805D4">
            <w:rPr>
              <w:rFonts w:ascii="Times New Roman" w:eastAsia="Times New Roman" w:hAnsi="Times New Roman"/>
              <w:lang w:val="en-US"/>
            </w:rPr>
            <w:t xml:space="preserve"> </w:t>
          </w:r>
          <w:proofErr w:type="spellStart"/>
          <w:r w:rsidRPr="008805D4">
            <w:rPr>
              <w:rFonts w:ascii="Times New Roman" w:eastAsia="Times New Roman" w:hAnsi="Times New Roman"/>
              <w:lang w:val="en-US"/>
            </w:rPr>
            <w:t>bayi</w:t>
          </w:r>
          <w:proofErr w:type="spellEnd"/>
          <w:r w:rsidRPr="008805D4">
            <w:rPr>
              <w:rFonts w:ascii="Times New Roman" w:eastAsia="Times New Roman" w:hAnsi="Times New Roman"/>
              <w:lang w:val="en-US"/>
            </w:rPr>
            <w:t xml:space="preserve"> </w:t>
          </w:r>
          <w:proofErr w:type="spellStart"/>
          <w:r w:rsidRPr="008805D4">
            <w:rPr>
              <w:rFonts w:ascii="Times New Roman" w:eastAsia="Times New Roman" w:hAnsi="Times New Roman"/>
              <w:lang w:val="en-US"/>
            </w:rPr>
            <w:t>ternyata</w:t>
          </w:r>
          <w:proofErr w:type="spellEnd"/>
          <w:r w:rsidRPr="008805D4">
            <w:rPr>
              <w:rFonts w:ascii="Times New Roman" w:eastAsia="Times New Roman" w:hAnsi="Times New Roman"/>
              <w:lang w:val="en-US"/>
            </w:rPr>
            <w:t xml:space="preserve"> </w:t>
          </w:r>
          <w:proofErr w:type="spellStart"/>
          <w:r w:rsidRPr="008805D4">
            <w:rPr>
              <w:rFonts w:ascii="Times New Roman" w:eastAsia="Times New Roman" w:hAnsi="Times New Roman"/>
              <w:lang w:val="en-US"/>
            </w:rPr>
            <w:t>sangat</w:t>
          </w:r>
          <w:proofErr w:type="spellEnd"/>
          <w:r w:rsidRPr="008805D4">
            <w:rPr>
              <w:rFonts w:ascii="Times New Roman" w:eastAsia="Times New Roman" w:hAnsi="Times New Roman"/>
              <w:lang w:val="en-US"/>
            </w:rPr>
            <w:t xml:space="preserve"> </w:t>
          </w:r>
          <w:proofErr w:type="spellStart"/>
          <w:r w:rsidRPr="008805D4">
            <w:rPr>
              <w:rFonts w:ascii="Times New Roman" w:eastAsia="Times New Roman" w:hAnsi="Times New Roman"/>
              <w:lang w:val="en-US"/>
            </w:rPr>
            <w:t>berpengaruh</w:t>
          </w:r>
          <w:proofErr w:type="spellEnd"/>
          <w:r w:rsidRPr="008805D4">
            <w:rPr>
              <w:rFonts w:ascii="Times New Roman" w:eastAsia="Times New Roman" w:hAnsi="Times New Roman"/>
              <w:lang w:val="en-US"/>
            </w:rPr>
            <w:t xml:space="preserve"> </w:t>
          </w:r>
          <w:proofErr w:type="spellStart"/>
          <w:r w:rsidRPr="008805D4">
            <w:rPr>
              <w:rFonts w:ascii="Times New Roman" w:eastAsia="Times New Roman" w:hAnsi="Times New Roman"/>
              <w:lang w:val="en-US"/>
            </w:rPr>
            <w:t>terhadap</w:t>
          </w:r>
          <w:proofErr w:type="spellEnd"/>
          <w:r w:rsidRPr="008805D4">
            <w:rPr>
              <w:rFonts w:ascii="Times New Roman" w:eastAsia="Times New Roman" w:hAnsi="Times New Roman"/>
              <w:lang w:val="en-US"/>
            </w:rPr>
            <w:t xml:space="preserve"> </w:t>
          </w:r>
          <w:proofErr w:type="spellStart"/>
          <w:r w:rsidRPr="008805D4">
            <w:rPr>
              <w:rFonts w:ascii="Times New Roman" w:eastAsia="Times New Roman" w:hAnsi="Times New Roman"/>
              <w:lang w:val="en-US"/>
            </w:rPr>
            <w:t>peningkatan</w:t>
          </w:r>
          <w:proofErr w:type="spellEnd"/>
          <w:r w:rsidRPr="008805D4">
            <w:rPr>
              <w:rFonts w:ascii="Times New Roman" w:eastAsia="Times New Roman" w:hAnsi="Times New Roman"/>
              <w:lang w:val="en-US"/>
            </w:rPr>
            <w:t xml:space="preserve"> </w:t>
          </w:r>
          <w:proofErr w:type="spellStart"/>
          <w:r w:rsidRPr="008805D4">
            <w:rPr>
              <w:rFonts w:ascii="Times New Roman" w:eastAsia="Times New Roman" w:hAnsi="Times New Roman"/>
              <w:lang w:val="en-US"/>
            </w:rPr>
            <w:t>motorik</w:t>
          </w:r>
          <w:proofErr w:type="spellEnd"/>
          <w:r w:rsidRPr="008805D4">
            <w:rPr>
              <w:rFonts w:ascii="Times New Roman" w:eastAsia="Times New Roman" w:hAnsi="Times New Roman"/>
              <w:lang w:val="en-US"/>
            </w:rPr>
            <w:t xml:space="preserve"> </w:t>
          </w:r>
          <w:proofErr w:type="spellStart"/>
          <w:r w:rsidRPr="008805D4">
            <w:rPr>
              <w:rFonts w:ascii="Times New Roman" w:eastAsia="Times New Roman" w:hAnsi="Times New Roman"/>
              <w:lang w:val="en-US"/>
            </w:rPr>
            <w:t>kasar</w:t>
          </w:r>
          <w:proofErr w:type="spellEnd"/>
          <w:r w:rsidRPr="008805D4">
            <w:rPr>
              <w:rFonts w:ascii="Times New Roman" w:eastAsia="Times New Roman" w:hAnsi="Times New Roman"/>
              <w:lang w:val="en-US"/>
            </w:rPr>
            <w:t xml:space="preserve"> </w:t>
          </w:r>
          <w:proofErr w:type="spellStart"/>
          <w:r w:rsidRPr="008805D4">
            <w:rPr>
              <w:rFonts w:ascii="Times New Roman" w:eastAsia="Times New Roman" w:hAnsi="Times New Roman"/>
              <w:lang w:val="en-US"/>
            </w:rPr>
            <w:t>pada</w:t>
          </w:r>
          <w:proofErr w:type="spellEnd"/>
          <w:r w:rsidRPr="008805D4">
            <w:rPr>
              <w:rFonts w:ascii="Times New Roman" w:eastAsia="Times New Roman" w:hAnsi="Times New Roman"/>
              <w:lang w:val="en-US"/>
            </w:rPr>
            <w:t xml:space="preserve"> </w:t>
          </w:r>
          <w:proofErr w:type="spellStart"/>
          <w:r w:rsidRPr="008805D4">
            <w:rPr>
              <w:rFonts w:ascii="Times New Roman" w:eastAsia="Times New Roman" w:hAnsi="Times New Roman"/>
              <w:lang w:val="en-US"/>
            </w:rPr>
            <w:t>bayi</w:t>
          </w:r>
          <w:proofErr w:type="spellEnd"/>
          <w:r w:rsidRPr="008805D4">
            <w:rPr>
              <w:rFonts w:ascii="Times New Roman" w:eastAsia="Times New Roman" w:hAnsi="Times New Roman"/>
              <w:lang w:val="en-US"/>
            </w:rPr>
            <w:t>.</w:t>
          </w:r>
          <w:proofErr w:type="gramEnd"/>
          <w:r w:rsidRPr="008805D4">
            <w:rPr>
              <w:rFonts w:ascii="Times New Roman" w:eastAsia="Times New Roman" w:hAnsi="Times New Roman"/>
              <w:lang w:val="en-US"/>
            </w:rPr>
            <w:t xml:space="preserve"> </w:t>
          </w:r>
          <w:proofErr w:type="spellStart"/>
          <w:r w:rsidRPr="008805D4">
            <w:rPr>
              <w:rFonts w:ascii="Times New Roman" w:eastAsia="Times New Roman" w:hAnsi="Times New Roman"/>
              <w:lang w:val="en-US"/>
            </w:rPr>
            <w:t>Terbukti</w:t>
          </w:r>
          <w:proofErr w:type="spellEnd"/>
          <w:r w:rsidRPr="008805D4">
            <w:rPr>
              <w:rFonts w:ascii="Times New Roman" w:eastAsia="Times New Roman" w:hAnsi="Times New Roman"/>
              <w:lang w:val="en-US"/>
            </w:rPr>
            <w:t xml:space="preserve"> </w:t>
          </w:r>
          <w:proofErr w:type="spellStart"/>
          <w:r w:rsidRPr="008805D4">
            <w:rPr>
              <w:rFonts w:ascii="Times New Roman" w:eastAsia="Times New Roman" w:hAnsi="Times New Roman"/>
              <w:lang w:val="en-US"/>
            </w:rPr>
            <w:t>dengan</w:t>
          </w:r>
          <w:proofErr w:type="spellEnd"/>
          <w:r w:rsidRPr="008805D4">
            <w:rPr>
              <w:rFonts w:ascii="Times New Roman" w:eastAsia="Times New Roman" w:hAnsi="Times New Roman"/>
              <w:lang w:val="en-US"/>
            </w:rPr>
            <w:t xml:space="preserve"> </w:t>
          </w:r>
          <w:proofErr w:type="spellStart"/>
          <w:r w:rsidRPr="008805D4">
            <w:rPr>
              <w:rFonts w:ascii="Times New Roman" w:eastAsia="Times New Roman" w:hAnsi="Times New Roman"/>
              <w:lang w:val="en-US"/>
            </w:rPr>
            <w:t>pemberian</w:t>
          </w:r>
          <w:proofErr w:type="spellEnd"/>
          <w:r w:rsidRPr="008805D4">
            <w:rPr>
              <w:rFonts w:ascii="Times New Roman" w:eastAsia="Times New Roman" w:hAnsi="Times New Roman"/>
              <w:lang w:val="en-US"/>
            </w:rPr>
            <w:t xml:space="preserve"> </w:t>
          </w:r>
          <w:proofErr w:type="spellStart"/>
          <w:r w:rsidRPr="008805D4">
            <w:rPr>
              <w:rFonts w:ascii="Times New Roman" w:eastAsia="Times New Roman" w:hAnsi="Times New Roman"/>
              <w:lang w:val="en-US"/>
            </w:rPr>
            <w:t>pijat</w:t>
          </w:r>
          <w:proofErr w:type="spellEnd"/>
          <w:r w:rsidRPr="008805D4">
            <w:rPr>
              <w:rFonts w:ascii="Times New Roman" w:eastAsia="Times New Roman" w:hAnsi="Times New Roman"/>
              <w:lang w:val="en-US"/>
            </w:rPr>
            <w:t xml:space="preserve"> </w:t>
          </w:r>
          <w:proofErr w:type="spellStart"/>
          <w:r w:rsidRPr="008805D4">
            <w:rPr>
              <w:rFonts w:ascii="Times New Roman" w:eastAsia="Times New Roman" w:hAnsi="Times New Roman"/>
              <w:lang w:val="en-US"/>
            </w:rPr>
            <w:t>bayi</w:t>
          </w:r>
          <w:proofErr w:type="spellEnd"/>
          <w:r w:rsidRPr="008805D4">
            <w:rPr>
              <w:rFonts w:ascii="Times New Roman" w:eastAsia="Times New Roman" w:hAnsi="Times New Roman"/>
              <w:lang w:val="en-US"/>
            </w:rPr>
            <w:t xml:space="preserve"> </w:t>
          </w:r>
          <w:proofErr w:type="spellStart"/>
          <w:r w:rsidRPr="008805D4">
            <w:rPr>
              <w:rFonts w:ascii="Times New Roman" w:eastAsia="Times New Roman" w:hAnsi="Times New Roman"/>
              <w:lang w:val="en-US"/>
            </w:rPr>
            <w:t>dapat</w:t>
          </w:r>
          <w:proofErr w:type="spellEnd"/>
          <w:r w:rsidRPr="008805D4">
            <w:rPr>
              <w:rFonts w:ascii="Times New Roman" w:eastAsia="Times New Roman" w:hAnsi="Times New Roman"/>
              <w:lang w:val="en-US"/>
            </w:rPr>
            <w:t xml:space="preserve"> </w:t>
          </w:r>
          <w:proofErr w:type="spellStart"/>
          <w:r w:rsidRPr="008805D4">
            <w:rPr>
              <w:rFonts w:ascii="Times New Roman" w:eastAsia="Times New Roman" w:hAnsi="Times New Roman"/>
              <w:lang w:val="en-US"/>
            </w:rPr>
            <w:t>memberi</w:t>
          </w:r>
          <w:proofErr w:type="spellEnd"/>
          <w:r w:rsidRPr="008805D4">
            <w:rPr>
              <w:rFonts w:ascii="Times New Roman" w:eastAsia="Times New Roman" w:hAnsi="Times New Roman"/>
              <w:lang w:val="en-US"/>
            </w:rPr>
            <w:t xml:space="preserve"> </w:t>
          </w:r>
          <w:proofErr w:type="spellStart"/>
          <w:r w:rsidRPr="008805D4">
            <w:rPr>
              <w:rFonts w:ascii="Times New Roman" w:eastAsia="Times New Roman" w:hAnsi="Times New Roman"/>
              <w:lang w:val="en-US"/>
            </w:rPr>
            <w:t>stimulasi</w:t>
          </w:r>
          <w:proofErr w:type="spellEnd"/>
          <w:r w:rsidRPr="008805D4">
            <w:rPr>
              <w:rFonts w:ascii="Times New Roman" w:eastAsia="Times New Roman" w:hAnsi="Times New Roman"/>
              <w:lang w:val="en-US"/>
            </w:rPr>
            <w:t xml:space="preserve"> </w:t>
          </w:r>
          <w:proofErr w:type="spellStart"/>
          <w:r w:rsidRPr="008805D4">
            <w:rPr>
              <w:rFonts w:ascii="Times New Roman" w:eastAsia="Times New Roman" w:hAnsi="Times New Roman"/>
              <w:lang w:val="en-US"/>
            </w:rPr>
            <w:t>perkembangan</w:t>
          </w:r>
          <w:proofErr w:type="spellEnd"/>
          <w:r w:rsidRPr="008805D4">
            <w:rPr>
              <w:rFonts w:ascii="Times New Roman" w:eastAsia="Times New Roman" w:hAnsi="Times New Roman"/>
              <w:lang w:val="en-US"/>
            </w:rPr>
            <w:t xml:space="preserve"> </w:t>
          </w:r>
          <w:proofErr w:type="spellStart"/>
          <w:r w:rsidRPr="008805D4">
            <w:rPr>
              <w:rFonts w:ascii="Times New Roman" w:eastAsia="Times New Roman" w:hAnsi="Times New Roman"/>
              <w:lang w:val="en-US"/>
            </w:rPr>
            <w:t>bayi</w:t>
          </w:r>
          <w:proofErr w:type="spellEnd"/>
          <w:r w:rsidRPr="008805D4">
            <w:rPr>
              <w:rFonts w:ascii="Times New Roman" w:eastAsia="Times New Roman" w:hAnsi="Times New Roman"/>
              <w:lang w:val="en-US"/>
            </w:rPr>
            <w:t xml:space="preserve"> </w:t>
          </w:r>
          <w:proofErr w:type="spellStart"/>
          <w:r w:rsidRPr="008805D4">
            <w:rPr>
              <w:rFonts w:ascii="Times New Roman" w:eastAsia="Times New Roman" w:hAnsi="Times New Roman"/>
              <w:lang w:val="en-US"/>
            </w:rPr>
            <w:t>sesuai</w:t>
          </w:r>
          <w:proofErr w:type="spellEnd"/>
          <w:r w:rsidRPr="008805D4">
            <w:rPr>
              <w:rFonts w:ascii="Times New Roman" w:eastAsia="Times New Roman" w:hAnsi="Times New Roman"/>
              <w:lang w:val="en-US"/>
            </w:rPr>
            <w:t xml:space="preserve"> </w:t>
          </w:r>
          <w:proofErr w:type="spellStart"/>
          <w:r w:rsidRPr="008805D4">
            <w:rPr>
              <w:rFonts w:ascii="Times New Roman" w:eastAsia="Times New Roman" w:hAnsi="Times New Roman"/>
              <w:lang w:val="en-US"/>
            </w:rPr>
            <w:t>dengan</w:t>
          </w:r>
          <w:proofErr w:type="spellEnd"/>
          <w:r w:rsidRPr="008805D4">
            <w:rPr>
              <w:rFonts w:ascii="Times New Roman" w:eastAsia="Times New Roman" w:hAnsi="Times New Roman"/>
              <w:lang w:val="en-US"/>
            </w:rPr>
            <w:t xml:space="preserve"> </w:t>
          </w:r>
          <w:proofErr w:type="spellStart"/>
          <w:proofErr w:type="gramStart"/>
          <w:r w:rsidRPr="008805D4">
            <w:rPr>
              <w:rFonts w:ascii="Times New Roman" w:eastAsia="Times New Roman" w:hAnsi="Times New Roman"/>
              <w:lang w:val="en-US"/>
            </w:rPr>
            <w:t>usia</w:t>
          </w:r>
          <w:proofErr w:type="spellEnd"/>
          <w:proofErr w:type="gramEnd"/>
          <w:r w:rsidRPr="008805D4">
            <w:rPr>
              <w:rFonts w:ascii="Times New Roman" w:eastAsia="Times New Roman" w:hAnsi="Times New Roman"/>
              <w:lang w:val="en-US"/>
            </w:rPr>
            <w:t>.</w:t>
          </w:r>
        </w:p>
      </w:sdtContent>
    </w:sdt>
    <w:p w14:paraId="67EFC97A" w14:textId="56EBE0E6" w:rsidR="00C90A5A" w:rsidRPr="008805D4" w:rsidRDefault="00EE6909" w:rsidP="000B0FE8">
      <w:pPr>
        <w:jc w:val="both"/>
        <w:rPr>
          <w:rFonts w:ascii="Times New Roman" w:hAnsi="Times New Roman"/>
        </w:rPr>
      </w:pPr>
      <w:r w:rsidRPr="008805D4">
        <w:rPr>
          <w:rStyle w:val="KataKunciBahasaIndonesia"/>
          <w:rFonts w:ascii="Times New Roman" w:hAnsi="Times New Roman"/>
          <w:b/>
          <w:lang w:val="it-IT"/>
        </w:rPr>
        <w:t>Kata kunci:</w:t>
      </w:r>
      <w:r w:rsidRPr="008805D4">
        <w:rPr>
          <w:rStyle w:val="KataKunciBahasaIndonesia"/>
          <w:rFonts w:ascii="Times New Roman" w:hAnsi="Times New Roman"/>
          <w:lang w:val="it-IT"/>
        </w:rPr>
        <w:t xml:space="preserve"> </w:t>
      </w:r>
      <w:sdt>
        <w:sdtPr>
          <w:rPr>
            <w:rStyle w:val="KataKunciBahasaIndonesia"/>
            <w:rFonts w:ascii="Times New Roman" w:hAnsi="Times New Roman"/>
          </w:rPr>
          <w:alias w:val="Kata Kunci (Bahasa Indonesia)"/>
          <w:tag w:val="Kata Kunci (Bahasa Indonesia)"/>
          <w:id w:val="1474101691"/>
          <w:lock w:val="sdtLocked"/>
          <w:placeholder>
            <w:docPart w:val="D7D2F93999584622813004C611DB2478"/>
          </w:placeholder>
        </w:sdtPr>
        <w:sdtEndPr>
          <w:rPr>
            <w:rStyle w:val="DefaultParagraphFont"/>
          </w:rPr>
        </w:sdtEndPr>
        <w:sdtContent>
          <w:sdt>
            <w:sdtPr>
              <w:rPr>
                <w:rStyle w:val="KataKunciBahasaIndonesia"/>
                <w:rFonts w:ascii="Times New Roman" w:hAnsi="Times New Roman"/>
              </w:rPr>
              <w:alias w:val="Kata Kunci (Bahasa Indonesia)"/>
              <w:tag w:val="Kata Kunci (Bahasa Indonesia)"/>
              <w:id w:val="162057381"/>
              <w:placeholder>
                <w:docPart w:val="2D95C99B538E4870A2A2A2D6ACA93AE3"/>
              </w:placeholder>
            </w:sdtPr>
            <w:sdtEndPr>
              <w:rPr>
                <w:rStyle w:val="DefaultParagraphFont"/>
              </w:rPr>
            </w:sdtEndPr>
            <w:sdtContent>
              <w:proofErr w:type="spellStart"/>
              <w:r w:rsidR="008753F1" w:rsidRPr="008805D4">
                <w:rPr>
                  <w:rFonts w:ascii="Times New Roman" w:hAnsi="Times New Roman"/>
                  <w:lang w:val="en-US"/>
                </w:rPr>
                <w:t>Pijat</w:t>
              </w:r>
              <w:proofErr w:type="spellEnd"/>
              <w:r w:rsidR="008753F1" w:rsidRPr="008805D4">
                <w:rPr>
                  <w:rFonts w:ascii="Times New Roman" w:hAnsi="Times New Roman"/>
                  <w:lang w:val="en-US"/>
                </w:rPr>
                <w:t xml:space="preserve"> </w:t>
              </w:r>
              <w:proofErr w:type="spellStart"/>
              <w:r w:rsidR="008753F1" w:rsidRPr="008805D4">
                <w:rPr>
                  <w:rFonts w:ascii="Times New Roman" w:hAnsi="Times New Roman"/>
                  <w:lang w:val="en-US"/>
                </w:rPr>
                <w:t>Bayi</w:t>
              </w:r>
              <w:proofErr w:type="spellEnd"/>
              <w:r w:rsidR="008753F1" w:rsidRPr="008805D4">
                <w:rPr>
                  <w:rFonts w:ascii="Times New Roman" w:hAnsi="Times New Roman"/>
                  <w:lang w:val="en-US"/>
                </w:rPr>
                <w:t xml:space="preserve">; </w:t>
              </w:r>
              <w:proofErr w:type="spellStart"/>
              <w:r w:rsidR="008753F1" w:rsidRPr="008805D4">
                <w:rPr>
                  <w:rFonts w:ascii="Times New Roman" w:hAnsi="Times New Roman"/>
                  <w:lang w:val="en-US"/>
                </w:rPr>
                <w:t>Motorik</w:t>
              </w:r>
              <w:proofErr w:type="spellEnd"/>
              <w:r w:rsidR="008753F1" w:rsidRPr="008805D4">
                <w:rPr>
                  <w:rFonts w:ascii="Times New Roman" w:hAnsi="Times New Roman"/>
                  <w:lang w:val="en-US"/>
                </w:rPr>
                <w:t xml:space="preserve"> </w:t>
              </w:r>
              <w:proofErr w:type="spellStart"/>
              <w:r w:rsidR="008753F1" w:rsidRPr="008805D4">
                <w:rPr>
                  <w:rFonts w:ascii="Times New Roman" w:hAnsi="Times New Roman"/>
                  <w:lang w:val="en-US"/>
                </w:rPr>
                <w:t>Kasar</w:t>
              </w:r>
              <w:proofErr w:type="spellEnd"/>
              <w:r w:rsidR="008753F1" w:rsidRPr="008805D4">
                <w:rPr>
                  <w:rFonts w:ascii="Times New Roman" w:hAnsi="Times New Roman"/>
                  <w:lang w:val="en-US"/>
                </w:rPr>
                <w:t>.</w:t>
              </w:r>
            </w:sdtContent>
          </w:sdt>
        </w:sdtContent>
      </w:sdt>
    </w:p>
    <w:p w14:paraId="67EFC97B" w14:textId="77777777" w:rsidR="0016011B" w:rsidRPr="008805D4" w:rsidRDefault="00000A20" w:rsidP="008805D4">
      <w:pPr>
        <w:spacing w:after="0"/>
        <w:jc w:val="center"/>
        <w:rPr>
          <w:rFonts w:ascii="Times New Roman" w:hAnsi="Times New Roman"/>
          <w:lang w:val="en-US"/>
        </w:rPr>
      </w:pPr>
      <w:r w:rsidRPr="008805D4">
        <w:rPr>
          <w:rFonts w:ascii="Times New Roman" w:hAnsi="Times New Roman"/>
          <w:b/>
          <w:i/>
          <w:lang w:val="en-US"/>
        </w:rPr>
        <w:t>Abstract</w:t>
      </w:r>
    </w:p>
    <w:sdt>
      <w:sdtPr>
        <w:rPr>
          <w:rStyle w:val="AbstrakBahasaInggris"/>
          <w:rFonts w:ascii="Times New Roman" w:hAnsi="Times New Roman"/>
          <w:lang w:val="id-ID"/>
        </w:rPr>
        <w:alias w:val="Abstrak (Bahasa Inggris)"/>
        <w:tag w:val="Abstrak (Bahasa Inggris)"/>
        <w:id w:val="1131280986"/>
        <w:lock w:val="sdtLocked"/>
        <w:placeholder>
          <w:docPart w:val="5EDC50F60F534EB1A960C35A16BE1E3D"/>
        </w:placeholder>
      </w:sdtPr>
      <w:sdtEndPr>
        <w:rPr>
          <w:rStyle w:val="DefaultParagraphFont"/>
          <w:i w:val="0"/>
        </w:rPr>
      </w:sdtEndPr>
      <w:sdtContent>
        <w:p w14:paraId="67EFC97C" w14:textId="3229270C" w:rsidR="00000A20" w:rsidRPr="00383124" w:rsidRDefault="008753F1" w:rsidP="008805D4">
          <w:pPr>
            <w:spacing w:after="0"/>
            <w:ind w:firstLine="720"/>
            <w:jc w:val="both"/>
            <w:rPr>
              <w:rFonts w:ascii="Times New Roman" w:hAnsi="Times New Roman"/>
            </w:rPr>
          </w:pPr>
          <w:r w:rsidRPr="00383124">
            <w:rPr>
              <w:rFonts w:ascii="Times New Roman" w:eastAsia="Times New Roman" w:hAnsi="Times New Roman"/>
              <w:i/>
              <w:lang w:val="en" w:eastAsia="id-ID"/>
            </w:rPr>
            <w:t>The growth and development of babies is influenced by several factors, including genetic factors, hormonal factors and environmental factors. In order for the baby's growth and development to be achieved optimally, massage stimulation is needed for the bab</w:t>
          </w:r>
          <w:r w:rsidR="00FA3F4A" w:rsidRPr="00383124">
            <w:rPr>
              <w:rFonts w:ascii="Times New Roman" w:eastAsia="Times New Roman" w:hAnsi="Times New Roman"/>
              <w:i/>
              <w:lang w:val="en" w:eastAsia="id-ID"/>
            </w:rPr>
            <w:t xml:space="preserve">y. </w:t>
          </w:r>
          <w:r w:rsidRPr="00383124">
            <w:rPr>
              <w:rFonts w:ascii="Times New Roman" w:eastAsia="Times New Roman" w:hAnsi="Times New Roman"/>
              <w:i/>
              <w:lang w:val="en" w:eastAsia="id-ID"/>
            </w:rPr>
            <w:t xml:space="preserve">Therefore, we from the institution carry out community service activities so that we can help improve gross motor skills in babies with baby spa. This community service aims to contribute so that it can help mothers in accelerating gross motor growth in infants such as being able to control the arms, being able to control the body, being able to control the legs and being able to control the coordination of the fingers. The method used in this community service is a survey approach method, namely collecting data on babies, totaling 20 babies at PMB </w:t>
          </w:r>
          <w:proofErr w:type="spellStart"/>
          <w:r w:rsidRPr="00383124">
            <w:rPr>
              <w:rFonts w:ascii="Times New Roman" w:eastAsia="Times New Roman" w:hAnsi="Times New Roman"/>
              <w:i/>
              <w:lang w:val="en" w:eastAsia="id-ID"/>
            </w:rPr>
            <w:t>Ruliati</w:t>
          </w:r>
          <w:proofErr w:type="spellEnd"/>
          <w:r w:rsidRPr="00383124">
            <w:rPr>
              <w:rFonts w:ascii="Times New Roman" w:eastAsia="Times New Roman" w:hAnsi="Times New Roman"/>
              <w:i/>
              <w:lang w:val="en" w:eastAsia="id-ID"/>
            </w:rPr>
            <w:t xml:space="preserve">, </w:t>
          </w:r>
          <w:proofErr w:type="gramStart"/>
          <w:r w:rsidRPr="00383124">
            <w:rPr>
              <w:rFonts w:ascii="Times New Roman" w:eastAsia="Times New Roman" w:hAnsi="Times New Roman"/>
              <w:i/>
              <w:lang w:val="en" w:eastAsia="id-ID"/>
            </w:rPr>
            <w:t>SST.,</w:t>
          </w:r>
          <w:proofErr w:type="gramEnd"/>
          <w:r w:rsidRPr="00383124">
            <w:rPr>
              <w:rFonts w:ascii="Times New Roman" w:eastAsia="Times New Roman" w:hAnsi="Times New Roman"/>
              <w:i/>
              <w:lang w:val="en" w:eastAsia="id-ID"/>
            </w:rPr>
            <w:t xml:space="preserve"> </w:t>
          </w:r>
          <w:proofErr w:type="spellStart"/>
          <w:r w:rsidRPr="00383124">
            <w:rPr>
              <w:rFonts w:ascii="Times New Roman" w:eastAsia="Times New Roman" w:hAnsi="Times New Roman"/>
              <w:i/>
              <w:lang w:val="en" w:eastAsia="id-ID"/>
            </w:rPr>
            <w:t>M.Kes</w:t>
          </w:r>
          <w:proofErr w:type="spellEnd"/>
          <w:r w:rsidRPr="00383124">
            <w:rPr>
              <w:rFonts w:ascii="Times New Roman" w:eastAsia="Times New Roman" w:hAnsi="Times New Roman"/>
              <w:i/>
              <w:lang w:val="en" w:eastAsia="id-ID"/>
            </w:rPr>
            <w:t xml:space="preserve"> </w:t>
          </w:r>
          <w:proofErr w:type="spellStart"/>
          <w:r w:rsidRPr="00383124">
            <w:rPr>
              <w:rFonts w:ascii="Times New Roman" w:eastAsia="Times New Roman" w:hAnsi="Times New Roman"/>
              <w:i/>
              <w:lang w:val="en" w:eastAsia="id-ID"/>
            </w:rPr>
            <w:t>Jogoroto</w:t>
          </w:r>
          <w:proofErr w:type="spellEnd"/>
          <w:r w:rsidRPr="00383124">
            <w:rPr>
              <w:rFonts w:ascii="Times New Roman" w:eastAsia="Times New Roman" w:hAnsi="Times New Roman"/>
              <w:i/>
              <w:lang w:val="en" w:eastAsia="id-ID"/>
            </w:rPr>
            <w:t xml:space="preserve"> </w:t>
          </w:r>
          <w:proofErr w:type="spellStart"/>
          <w:r w:rsidRPr="00383124">
            <w:rPr>
              <w:rFonts w:ascii="Times New Roman" w:eastAsia="Times New Roman" w:hAnsi="Times New Roman"/>
              <w:i/>
              <w:lang w:val="en" w:eastAsia="id-ID"/>
            </w:rPr>
            <w:t>Jombang</w:t>
          </w:r>
          <w:proofErr w:type="spellEnd"/>
          <w:r w:rsidRPr="00383124">
            <w:rPr>
              <w:rFonts w:ascii="Times New Roman" w:eastAsia="Times New Roman" w:hAnsi="Times New Roman"/>
              <w:i/>
              <w:lang w:val="en" w:eastAsia="id-ID"/>
            </w:rPr>
            <w:t xml:space="preserve"> in a Prospective Study for 1 month. Data analysis used qualitative data and descriptive statistics. The result of this community service is that after 20 baby massages were carried out, the results were 60% an increase from 40% before baby massage was carried out. Baby massage was very influential on the improvement of gross motor skills in infants. Proven by giving baby massage can stimulate baby's development according to age</w:t>
          </w:r>
          <w:r w:rsidR="00FA3F4A" w:rsidRPr="00383124">
            <w:rPr>
              <w:rFonts w:ascii="Times New Roman" w:eastAsia="Times New Roman" w:hAnsi="Times New Roman"/>
              <w:i/>
              <w:lang w:val="en" w:eastAsia="id-ID"/>
            </w:rPr>
            <w:t>.</w:t>
          </w:r>
        </w:p>
      </w:sdtContent>
    </w:sdt>
    <w:p w14:paraId="67EFC97D" w14:textId="22D2B402" w:rsidR="00000A20" w:rsidRPr="008805D4" w:rsidRDefault="00EE6909" w:rsidP="008753F1">
      <w:pPr>
        <w:spacing w:after="0"/>
        <w:jc w:val="both"/>
        <w:rPr>
          <w:rFonts w:ascii="Times New Roman" w:hAnsi="Times New Roman"/>
        </w:rPr>
      </w:pPr>
      <w:r w:rsidRPr="008805D4">
        <w:rPr>
          <w:rStyle w:val="KataKunciBahasaInggris"/>
          <w:rFonts w:ascii="Times New Roman" w:hAnsi="Times New Roman"/>
          <w:b/>
        </w:rPr>
        <w:t xml:space="preserve">Keywords: </w:t>
      </w:r>
      <w:sdt>
        <w:sdtPr>
          <w:rPr>
            <w:rStyle w:val="KataKunciBahasaInggris"/>
            <w:rFonts w:ascii="Times New Roman" w:hAnsi="Times New Roman"/>
            <w:lang w:val="id-ID"/>
          </w:rPr>
          <w:alias w:val="Kata Kunci (Bahasa Inggris)"/>
          <w:tag w:val="Kata Kunci (Bahasa Inggris)"/>
          <w:id w:val="1620795609"/>
          <w:lock w:val="sdtLocked"/>
          <w:placeholder>
            <w:docPart w:val="181B580BF6AA44F1992E4CAB4F19CCEB"/>
          </w:placeholder>
        </w:sdtPr>
        <w:sdtEndPr>
          <w:rPr>
            <w:rStyle w:val="DefaultParagraphFont"/>
            <w:i w:val="0"/>
          </w:rPr>
        </w:sdtEndPr>
        <w:sdtContent>
          <w:r w:rsidR="008753F1" w:rsidRPr="008805D4">
            <w:rPr>
              <w:rFonts w:ascii="Times New Roman" w:hAnsi="Times New Roman"/>
              <w:i/>
              <w:lang w:val="en-US"/>
            </w:rPr>
            <w:t>Baby Massage; Gross Motor</w:t>
          </w:r>
          <w:r w:rsidR="008805D4">
            <w:rPr>
              <w:rFonts w:ascii="Times New Roman" w:hAnsi="Times New Roman"/>
              <w:i/>
              <w:lang w:val="en-US"/>
            </w:rPr>
            <w:t>.</w:t>
          </w:r>
        </w:sdtContent>
      </w:sdt>
    </w:p>
    <w:p w14:paraId="67EFC97E" w14:textId="0D6328F7" w:rsidR="00F243EA" w:rsidRPr="00A0136C" w:rsidRDefault="00B02DD5">
      <w:pPr>
        <w:spacing w:after="0" w:line="240" w:lineRule="auto"/>
        <w:rPr>
          <w:rFonts w:ascii="Times New Roman" w:hAnsi="Times New Roman"/>
          <w:b/>
          <w:sz w:val="28"/>
        </w:rPr>
      </w:pPr>
      <w:r w:rsidRPr="00A0136C">
        <w:rPr>
          <w:rFonts w:ascii="Times New Roman" w:hAnsi="Times New Roman"/>
          <w:noProof/>
          <w:lang w:val="en-US"/>
        </w:rPr>
        <mc:AlternateContent>
          <mc:Choice Requires="wps">
            <w:drawing>
              <wp:anchor distT="0" distB="0" distL="114300" distR="114300" simplePos="0" relativeHeight="251661312" behindDoc="0" locked="0" layoutInCell="1" allowOverlap="1" wp14:anchorId="3027353E" wp14:editId="425D57E4">
                <wp:simplePos x="0" y="0"/>
                <wp:positionH relativeFrom="column">
                  <wp:posOffset>2275</wp:posOffset>
                </wp:positionH>
                <wp:positionV relativeFrom="paragraph">
                  <wp:posOffset>93392</wp:posOffset>
                </wp:positionV>
                <wp:extent cx="5686425" cy="0"/>
                <wp:effectExtent l="0" t="19050" r="9525" b="38100"/>
                <wp:wrapNone/>
                <wp:docPr id="9" name="Straight Connector 9"/>
                <wp:cNvGraphicFramePr/>
                <a:graphic xmlns:a="http://schemas.openxmlformats.org/drawingml/2006/main">
                  <a:graphicData uri="http://schemas.microsoft.com/office/word/2010/wordprocessingShape">
                    <wps:wsp>
                      <wps:cNvCnPr/>
                      <wps:spPr>
                        <a:xfrm>
                          <a:off x="0" y="0"/>
                          <a:ext cx="5686425" cy="0"/>
                        </a:xfrm>
                        <a:prstGeom prst="line">
                          <a:avLst/>
                        </a:prstGeom>
                        <a:ln w="57150" cmpd="tri"/>
                      </wps:spPr>
                      <wps:style>
                        <a:lnRef idx="3">
                          <a:schemeClr val="accent6"/>
                        </a:lnRef>
                        <a:fillRef idx="0">
                          <a:schemeClr val="accent6"/>
                        </a:fillRef>
                        <a:effectRef idx="2">
                          <a:schemeClr val="accent6"/>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id="Straight Connector 9"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pt,7.35pt" to="447.9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" strokecolor="#70ad47 [3209]" strokeweight="4.5pt">
                <v:stroke linestyle="thickBetweenThin" joinstyle="miter"/>
              </v:line>
            </w:pict>
          </mc:Fallback>
        </mc:AlternateContent>
      </w:r>
    </w:p>
    <w:p w14:paraId="67EFC97F" w14:textId="77777777" w:rsidR="00B232AB" w:rsidRPr="00A0136C" w:rsidRDefault="00B232AB" w:rsidP="001B089B">
      <w:pPr>
        <w:spacing w:after="0" w:line="240" w:lineRule="auto"/>
        <w:rPr>
          <w:rFonts w:ascii="Times New Roman" w:hAnsi="Times New Roman"/>
          <w:b/>
          <w:sz w:val="28"/>
        </w:rPr>
      </w:pPr>
      <w:r w:rsidRPr="00A0136C">
        <w:rPr>
          <w:rFonts w:ascii="Times New Roman" w:hAnsi="Times New Roman"/>
          <w:b/>
          <w:sz w:val="28"/>
        </w:rPr>
        <w:t>PENDAHULUAN</w:t>
      </w:r>
    </w:p>
    <w:sdt>
      <w:sdtPr>
        <w:rPr>
          <w:rStyle w:val="KontenArtikel"/>
          <w:rFonts w:ascii="Times New Roman" w:hAnsi="Times New Roman"/>
          <w:szCs w:val="24"/>
        </w:rPr>
        <w:alias w:val="Pendahuluan"/>
        <w:tag w:val="Pendahuluan"/>
        <w:id w:val="-1197546010"/>
        <w:lock w:val="sdtLocked"/>
        <w:placeholder>
          <w:docPart w:val="77FD8ED0F6DB40998ABDE3A2AF8E634D"/>
        </w:placeholder>
      </w:sdtPr>
      <w:sdtEndPr>
        <w:rPr>
          <w:rStyle w:val="DefaultParagraphFont"/>
          <w:color w:val="auto"/>
          <w:sz w:val="28"/>
          <w:szCs w:val="22"/>
        </w:rPr>
      </w:sdtEndPr>
      <w:sdtContent>
        <w:sdt>
          <w:sdtPr>
            <w:rPr>
              <w:rStyle w:val="KontenArtikel"/>
              <w:rFonts w:ascii="Times New Roman" w:hAnsi="Times New Roman"/>
              <w:szCs w:val="24"/>
            </w:rPr>
            <w:alias w:val="Pendahuluan"/>
            <w:tag w:val="Pendahuluan"/>
            <w:id w:val="-1206327337"/>
            <w:placeholder>
              <w:docPart w:val="682E36BEF7F1484D8631896D846FBFCA"/>
            </w:placeholder>
          </w:sdtPr>
          <w:sdtEndPr>
            <w:rPr>
              <w:rStyle w:val="DefaultParagraphFont"/>
              <w:color w:val="auto"/>
              <w:sz w:val="28"/>
              <w:szCs w:val="22"/>
            </w:rPr>
          </w:sdtEndPr>
          <w:sdtContent>
            <w:p w14:paraId="3E6A372E" w14:textId="6CF6A61C" w:rsidR="008753F1" w:rsidRDefault="008753F1" w:rsidP="008753F1">
              <w:pPr>
                <w:spacing w:after="0" w:line="360" w:lineRule="auto"/>
                <w:ind w:firstLineChars="275" w:firstLine="660"/>
                <w:jc w:val="both"/>
                <w:rPr>
                  <w:rFonts w:ascii="Times New Roman" w:eastAsia="SimSun" w:hAnsi="Times New Roman"/>
                  <w:sz w:val="24"/>
                  <w:szCs w:val="24"/>
                  <w:lang w:val="en-US"/>
                </w:rPr>
              </w:pPr>
              <w:proofErr w:type="spellStart"/>
              <w:r>
                <w:rPr>
                  <w:rFonts w:ascii="Times New Roman" w:eastAsia="SimSun" w:hAnsi="Times New Roman"/>
                  <w:sz w:val="24"/>
                  <w:szCs w:val="24"/>
                  <w:lang w:val="en-US"/>
                </w:rPr>
                <w:t>Tumbuh</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kembang</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dipengaruhi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oleh</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beberapa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faktor</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antara</w:t>
              </w:r>
              <w:proofErr w:type="spellEnd"/>
              <w:r>
                <w:rPr>
                  <w:rFonts w:ascii="Times New Roman" w:eastAsia="SimSun" w:hAnsi="Times New Roman"/>
                  <w:sz w:val="24"/>
                  <w:szCs w:val="24"/>
                  <w:lang w:val="en-US"/>
                </w:rPr>
                <w:t xml:space="preserve"> lain </w:t>
              </w:r>
              <w:r>
                <w:rPr>
                  <w:rFonts w:ascii="Times New Roman" w:eastAsia="SimSun" w:hAnsi="Times New Roman"/>
                  <w:sz w:val="24"/>
                  <w:szCs w:val="24"/>
                </w:rPr>
                <w:t>faktor genetik, faktor hormonal atau faktor dari lingkungan.Kurangnya stimulasi atau pijatan taktil dapat mempengaruhi penyimpanan perilaku sosial, emosional dan motorik pada bayi.</w:t>
              </w:r>
              <w:r>
                <w:rPr>
                  <w:rFonts w:ascii="Times New Roman" w:eastAsia="SimSun" w:hAnsi="Times New Roman"/>
                  <w:sz w:val="24"/>
                  <w:szCs w:val="24"/>
                  <w:vertAlign w:val="superscript"/>
                  <w:lang w:val="en-US"/>
                </w:rPr>
                <w:t>7</w:t>
              </w:r>
              <w:r>
                <w:rPr>
                  <w:rFonts w:ascii="Times New Roman" w:eastAsia="SimSun" w:hAnsi="Times New Roman"/>
                  <w:sz w:val="24"/>
                  <w:szCs w:val="24"/>
                </w:rPr>
                <w:t xml:space="preserve"> </w:t>
              </w:r>
            </w:p>
            <w:p w14:paraId="0BD3B0DD" w14:textId="72192D6B" w:rsidR="008753F1" w:rsidRDefault="008753F1" w:rsidP="008753F1">
              <w:pPr>
                <w:spacing w:after="0" w:line="360" w:lineRule="auto"/>
                <w:ind w:firstLineChars="250" w:firstLine="600"/>
                <w:jc w:val="both"/>
                <w:rPr>
                  <w:rFonts w:ascii="Times New Roman" w:eastAsia="SimSun" w:hAnsi="Times New Roman"/>
                  <w:sz w:val="24"/>
                  <w:szCs w:val="24"/>
                </w:rPr>
              </w:pPr>
              <w:r>
                <w:rPr>
                  <w:rFonts w:ascii="Times New Roman" w:eastAsia="SimSun" w:hAnsi="Times New Roman"/>
                  <w:sz w:val="24"/>
                  <w:szCs w:val="24"/>
                </w:rPr>
                <w:lastRenderedPageBreak/>
                <w:t>Bayi memerlukan pijatan ataupun stimulasi agar tumbuh kembang bayi dapat berkembang secara optimal dan dapat menimbulkan rasa nyaman rasa percaya diri sehingga bayi mendapat merespon lingkungannya dengan baik dan lebih berkembang.</w:t>
              </w:r>
              <w:r>
                <w:rPr>
                  <w:rFonts w:ascii="Times New Roman" w:eastAsia="SimSun" w:hAnsi="Times New Roman"/>
                  <w:sz w:val="24"/>
                  <w:szCs w:val="24"/>
                  <w:vertAlign w:val="superscript"/>
                  <w:lang w:val="en-US"/>
                </w:rPr>
                <w:t>7</w:t>
              </w:r>
              <w:r>
                <w:rPr>
                  <w:rFonts w:ascii="Times New Roman" w:eastAsia="SimSun" w:hAnsi="Times New Roman"/>
                  <w:sz w:val="24"/>
                  <w:szCs w:val="24"/>
                </w:rPr>
                <w:t xml:space="preserve"> </w:t>
              </w:r>
            </w:p>
            <w:p w14:paraId="5334B6E5" w14:textId="02BC2675" w:rsidR="008753F1" w:rsidRPr="008753F1" w:rsidRDefault="008753F1" w:rsidP="008753F1">
              <w:pPr>
                <w:spacing w:after="0" w:line="360" w:lineRule="auto"/>
                <w:ind w:firstLine="567"/>
                <w:jc w:val="both"/>
                <w:rPr>
                  <w:rFonts w:ascii="Times New Roman" w:eastAsia="SimSun" w:hAnsi="Times New Roman"/>
                  <w:sz w:val="24"/>
                  <w:szCs w:val="24"/>
                  <w:lang w:val="en-US"/>
                </w:rPr>
              </w:pPr>
              <w:r>
                <w:rPr>
                  <w:rFonts w:ascii="Times New Roman" w:eastAsia="SimSun" w:hAnsi="Times New Roman"/>
                  <w:sz w:val="24"/>
                  <w:szCs w:val="24"/>
                </w:rPr>
                <w:t>Dalam menstimulasi perkemabangan anak, pijat bayi dapat membantu agar anak menmproleh rangsangan yang sesuai. Pijat bayi merupakan salah satu tradisi yang diwariskan nenek moyang kita yang terbukti khasiatnya dapat membantu menstimulasi perkembangan.</w:t>
              </w:r>
              <w:r>
                <w:rPr>
                  <w:rFonts w:ascii="Times New Roman" w:eastAsia="SimSun" w:hAnsi="Times New Roman"/>
                  <w:sz w:val="24"/>
                  <w:szCs w:val="24"/>
                  <w:lang w:val="en-US"/>
                </w:rPr>
                <w:t xml:space="preserve"> </w:t>
              </w:r>
              <w:r>
                <w:rPr>
                  <w:rFonts w:ascii="Times New Roman" w:eastAsia="SimSun" w:hAnsi="Times New Roman"/>
                  <w:sz w:val="24"/>
                  <w:szCs w:val="24"/>
                </w:rPr>
                <w:t>Pemijatan berfungsi supaya bayi lebih responsif, dapat lebih banyak menyapa dengan kontak mata, lebih banyak tersenyum, lebih banyak bersuara, lebih banyak menanggapi, lebih cepat mempelajari lingkungan dan lebih tanggap terhadap lingkungan</w:t>
              </w:r>
              <w:r>
                <w:rPr>
                  <w:rFonts w:ascii="Times New Roman" w:eastAsia="SimSun" w:hAnsi="Times New Roman"/>
                  <w:sz w:val="24"/>
                  <w:szCs w:val="24"/>
                  <w:lang w:val="en-US"/>
                </w:rPr>
                <w:t>.</w:t>
              </w:r>
              <w:r w:rsidRPr="005E4282">
                <w:rPr>
                  <w:rFonts w:ascii="Times New Roman" w:eastAsia="SimSun" w:hAnsi="Times New Roman"/>
                  <w:sz w:val="24"/>
                  <w:szCs w:val="24"/>
                  <w:vertAlign w:val="superscript"/>
                  <w:lang w:val="en-US"/>
                </w:rPr>
                <w:t>4</w:t>
              </w:r>
            </w:p>
            <w:p w14:paraId="28595A44" w14:textId="437634D8" w:rsidR="008753F1" w:rsidRPr="0056574A" w:rsidRDefault="008753F1" w:rsidP="008753F1">
              <w:pPr>
                <w:spacing w:after="0" w:line="360" w:lineRule="auto"/>
                <w:ind w:firstLine="567"/>
                <w:jc w:val="both"/>
                <w:rPr>
                  <w:rFonts w:ascii="Times New Roman" w:eastAsia="SimSun" w:hAnsi="Times New Roman"/>
                  <w:sz w:val="24"/>
                  <w:szCs w:val="24"/>
                  <w:lang w:val="en-US"/>
                </w:rPr>
              </w:pPr>
              <w:r>
                <w:rPr>
                  <w:rFonts w:ascii="Times New Roman" w:eastAsia="SimSun" w:hAnsi="Times New Roman"/>
                  <w:sz w:val="24"/>
                  <w:szCs w:val="24"/>
                </w:rPr>
                <w:t>Sebuah penelitan menunjukkan bahwa 13 dari 20 bayi dicurigai mengalami keterlambatan perkembangan dengan menggunakan skrinning menggunakan DDST II, dari hasil penelitian setelah dilakukannya baby spa terdapat peningkatan hasil, awalnya 13 bayi masuk dalam kategori caution (waspada), mengalami penurunan 10% menjadi hanya 11 bayi, sedangkan untuk kategori normal mengalami peningkatan data sebanyak 10% dari 5 bayi menjadi 7 bayi sedangkan kategori advance (meningkat) tidak terjadi peningkatan maupun penurunan hanya bayi menjadi lebih aktif.</w:t>
              </w:r>
              <w:r>
                <w:rPr>
                  <w:rFonts w:ascii="Times New Roman" w:eastAsia="SimSun" w:hAnsi="Times New Roman"/>
                  <w:sz w:val="24"/>
                  <w:szCs w:val="24"/>
                  <w:vertAlign w:val="superscript"/>
                  <w:lang w:val="en-US"/>
                </w:rPr>
                <w:t>1</w:t>
              </w:r>
            </w:p>
            <w:p w14:paraId="67EFC986" w14:textId="23CC5B59" w:rsidR="00B232AB" w:rsidRPr="008753F1" w:rsidRDefault="008753F1" w:rsidP="008753F1">
              <w:pPr>
                <w:spacing w:after="0" w:line="360" w:lineRule="auto"/>
                <w:ind w:firstLine="567"/>
                <w:jc w:val="both"/>
                <w:rPr>
                  <w:rStyle w:val="Pendahuluan"/>
                  <w:rFonts w:ascii="Times New Roman" w:hAnsi="Times New Roman"/>
                  <w:sz w:val="28"/>
                </w:rPr>
              </w:pPr>
              <w:proofErr w:type="gramStart"/>
              <w:r>
                <w:rPr>
                  <w:rFonts w:ascii="Times New Roman" w:eastAsia="SimSun" w:hAnsi="Times New Roman"/>
                  <w:sz w:val="24"/>
                  <w:szCs w:val="24"/>
                  <w:lang w:val="en-US"/>
                </w:rPr>
                <w:t xml:space="preserve">Salah </w:t>
              </w:r>
              <w:proofErr w:type="spellStart"/>
              <w:r>
                <w:rPr>
                  <w:rFonts w:ascii="Times New Roman" w:eastAsia="SimSun" w:hAnsi="Times New Roman"/>
                  <w:sz w:val="24"/>
                  <w:szCs w:val="24"/>
                  <w:lang w:val="en-US"/>
                </w:rPr>
                <w:t>satu</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faktor</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keterlambatan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perkembangan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bayi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adalah</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kurangnya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memberi</w:t>
              </w:r>
              <w:proofErr w:type="spellEnd"/>
              <w:r>
                <w:rPr>
                  <w:rFonts w:ascii="Times New Roman" w:eastAsia="SimSun" w:hAnsi="Times New Roman"/>
                  <w:sz w:val="24"/>
                  <w:szCs w:val="24"/>
                  <w:lang w:val="en-US"/>
                </w:rPr>
                <w:t xml:space="preserve"> stimulus </w:t>
              </w:r>
              <w:proofErr w:type="spellStart"/>
              <w:r>
                <w:rPr>
                  <w:rFonts w:ascii="Times New Roman" w:eastAsia="SimSun" w:hAnsi="Times New Roman"/>
                  <w:sz w:val="24"/>
                  <w:szCs w:val="24"/>
                  <w:lang w:val="en-US"/>
                </w:rPr>
                <w:t>seperti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pijat</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bayi</w:t>
              </w:r>
              <w:proofErr w:type="spellEnd"/>
              <w:r>
                <w:rPr>
                  <w:rFonts w:ascii="Times New Roman" w:eastAsia="SimSun" w:hAnsi="Times New Roman"/>
                  <w:sz w:val="24"/>
                  <w:szCs w:val="24"/>
                  <w:lang w:val="en-US"/>
                </w:rPr>
                <w:t>.</w:t>
              </w:r>
              <w:proofErr w:type="gram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Dalam</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pengabdian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masyarakat</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ini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penulis</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ingin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mengajarkan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kepada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masyarakat</w:t>
              </w:r>
              <w:proofErr w:type="spellEnd"/>
              <w:r>
                <w:rPr>
                  <w:rFonts w:ascii="Times New Roman" w:eastAsia="SimSun" w:hAnsi="Times New Roman"/>
                  <w:sz w:val="24"/>
                  <w:szCs w:val="24"/>
                  <w:lang w:val="en-US"/>
                </w:rPr>
                <w:t xml:space="preserve"> </w:t>
              </w:r>
              <w:proofErr w:type="spellStart"/>
              <w:proofErr w:type="gramStart"/>
              <w:r>
                <w:rPr>
                  <w:rFonts w:ascii="Times New Roman" w:eastAsia="SimSun" w:hAnsi="Times New Roman"/>
                  <w:sz w:val="24"/>
                  <w:szCs w:val="24"/>
                  <w:lang w:val="en-US"/>
                </w:rPr>
                <w:t>cara</w:t>
              </w:r>
              <w:proofErr w:type="spellEnd"/>
              <w:proofErr w:type="gram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memberikan</w:t>
              </w:r>
              <w:proofErr w:type="spellEnd"/>
              <w:r>
                <w:rPr>
                  <w:rFonts w:ascii="Times New Roman" w:eastAsia="SimSun" w:hAnsi="Times New Roman"/>
                  <w:sz w:val="24"/>
                  <w:szCs w:val="24"/>
                  <w:lang w:val="en-US"/>
                </w:rPr>
                <w:t xml:space="preserve"> stimulus </w:t>
              </w:r>
              <w:proofErr w:type="spellStart"/>
              <w:r>
                <w:rPr>
                  <w:rFonts w:ascii="Times New Roman" w:eastAsia="SimSun" w:hAnsi="Times New Roman"/>
                  <w:sz w:val="24"/>
                  <w:szCs w:val="24"/>
                  <w:lang w:val="en-US"/>
                </w:rPr>
                <w:t>kepada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bayi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dengan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cara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pijat</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bayi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sehingga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dapat</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membantu</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meningkatkan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perkembangan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bayi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sesuai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dengan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usianya</w:t>
              </w:r>
              <w:proofErr w:type="spellEnd"/>
              <w:r>
                <w:rPr>
                  <w:rFonts w:ascii="Times New Roman" w:eastAsia="SimSun" w:hAnsi="Times New Roman"/>
                  <w:sz w:val="24"/>
                  <w:szCs w:val="24"/>
                  <w:lang w:val="en-US"/>
                </w:rPr>
                <w:t>.</w:t>
              </w:r>
            </w:p>
          </w:sdtContent>
        </w:sdt>
      </w:sdtContent>
    </w:sdt>
    <w:p w14:paraId="19A0870E" w14:textId="558E89E7" w:rsidR="00F57F9B" w:rsidRPr="00F57F9B" w:rsidRDefault="00F57F9B" w:rsidP="001B089B">
      <w:pPr>
        <w:spacing w:after="0" w:line="240" w:lineRule="auto"/>
        <w:rPr>
          <w:rFonts w:ascii="Times New Roman" w:hAnsi="Times New Roman"/>
          <w:b/>
          <w:sz w:val="28"/>
          <w:lang w:val="en-US"/>
        </w:rPr>
      </w:pPr>
      <w:r>
        <w:rPr>
          <w:rFonts w:ascii="Times New Roman" w:hAnsi="Times New Roman"/>
          <w:b/>
          <w:sz w:val="28"/>
          <w:lang w:val="en-US"/>
        </w:rPr>
        <w:t>MASALAH, TARGET, DAN LUARAN</w:t>
      </w:r>
    </w:p>
    <w:sdt>
      <w:sdtPr>
        <w:rPr>
          <w:rStyle w:val="KontenArtikel"/>
          <w:rFonts w:ascii="Times New Roman" w:hAnsi="Times New Roman"/>
          <w:szCs w:val="24"/>
        </w:rPr>
        <w:alias w:val="Masalah, Target dan Luaran"/>
        <w:tag w:val="Masalah, Target dan Luaran"/>
        <w:id w:val="1060670604"/>
        <w:lock w:val="sdtLocked"/>
        <w:placeholder>
          <w:docPart w:val="ABDDC8F4A6624B2087A4D99964B6877C"/>
        </w:placeholder>
      </w:sdtPr>
      <w:sdtEndPr>
        <w:rPr>
          <w:rStyle w:val="DefaultParagraphFont"/>
          <w:color w:val="auto"/>
          <w:sz w:val="22"/>
          <w:lang w:val="en-US"/>
        </w:rPr>
      </w:sdtEndPr>
      <w:sdtContent>
        <w:p w14:paraId="3E69D96F" w14:textId="2A500169" w:rsidR="00F57F9B" w:rsidRPr="00A0136C" w:rsidRDefault="008753F1" w:rsidP="00060FF0">
          <w:pPr>
            <w:spacing w:after="0" w:line="360" w:lineRule="auto"/>
            <w:ind w:firstLine="720"/>
            <w:jc w:val="both"/>
            <w:rPr>
              <w:rFonts w:ascii="Times New Roman" w:hAnsi="Times New Roman"/>
              <w:sz w:val="24"/>
              <w:szCs w:val="24"/>
              <w:lang w:val="es-ES"/>
            </w:rPr>
          </w:pPr>
          <w:proofErr w:type="spellStart"/>
          <w:r>
            <w:rPr>
              <w:rFonts w:ascii="Times New Roman" w:hAnsi="Times New Roman"/>
              <w:sz w:val="24"/>
              <w:szCs w:val="24"/>
              <w:lang w:val="en-US"/>
            </w:rPr>
            <w:t>Masalah</w:t>
          </w:r>
          <w:proofErr w:type="spellEnd"/>
          <w:r>
            <w:rPr>
              <w:rFonts w:ascii="Times New Roman" w:hAnsi="Times New Roman"/>
              <w:sz w:val="24"/>
              <w:szCs w:val="24"/>
              <w:lang w:val="en-US"/>
            </w:rPr>
            <w:t xml:space="preserve"> yang </w:t>
          </w:r>
          <w:proofErr w:type="spellStart"/>
          <w:r>
            <w:rPr>
              <w:rFonts w:ascii="Times New Roman" w:hAnsi="Times New Roman"/>
              <w:sz w:val="24"/>
              <w:szCs w:val="24"/>
              <w:lang w:val="en-US"/>
            </w:rPr>
            <w:t>sering</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terjadi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adalah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kekhawatiran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ibu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terhadap</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perkembangan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motorik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kasar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pada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bayi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sedangkan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perkembangan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motorik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kasar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sendiri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bersifat</w:t>
          </w:r>
          <w:proofErr w:type="spellEnd"/>
          <w:r>
            <w:rPr>
              <w:rFonts w:ascii="Times New Roman" w:hAnsi="Times New Roman"/>
              <w:sz w:val="24"/>
              <w:szCs w:val="24"/>
              <w:lang w:val="en-US"/>
            </w:rPr>
            <w:t xml:space="preserve"> individual </w:t>
          </w:r>
          <w:proofErr w:type="spellStart"/>
          <w:r>
            <w:rPr>
              <w:rFonts w:ascii="Times New Roman" w:hAnsi="Times New Roman"/>
              <w:sz w:val="24"/>
              <w:szCs w:val="24"/>
              <w:lang w:val="en-US"/>
            </w:rPr>
            <w:t>dengan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respon</w:t>
          </w:r>
          <w:proofErr w:type="spellEnd"/>
          <w:r>
            <w:rPr>
              <w:rFonts w:ascii="Times New Roman" w:hAnsi="Times New Roman"/>
              <w:sz w:val="24"/>
              <w:szCs w:val="24"/>
              <w:lang w:val="en-US"/>
            </w:rPr>
            <w:t xml:space="preserve"> yang </w:t>
          </w:r>
          <w:proofErr w:type="spellStart"/>
          <w:r>
            <w:rPr>
              <w:rFonts w:ascii="Times New Roman" w:hAnsi="Times New Roman"/>
              <w:sz w:val="24"/>
              <w:szCs w:val="24"/>
              <w:lang w:val="en-US"/>
            </w:rPr>
            <w:t>berbeda</w:t>
          </w:r>
          <w:proofErr w:type="spellEnd"/>
          <w:r>
            <w:rPr>
              <w:rFonts w:ascii="Times New Roman" w:hAnsi="Times New Roman"/>
              <w:sz w:val="24"/>
              <w:szCs w:val="24"/>
              <w:lang w:val="en-US"/>
            </w:rPr>
            <w:t xml:space="preserve"> - </w:t>
          </w:r>
          <w:proofErr w:type="spellStart"/>
          <w:proofErr w:type="gramStart"/>
          <w:r>
            <w:rPr>
              <w:rFonts w:ascii="Times New Roman" w:hAnsi="Times New Roman"/>
              <w:sz w:val="24"/>
              <w:szCs w:val="24"/>
              <w:lang w:val="en-US"/>
            </w:rPr>
            <w:t>beda</w:t>
          </w:r>
          <w:proofErr w:type="spellEnd"/>
          <w:proofErr w:type="gramEnd"/>
          <w:r>
            <w:rPr>
              <w:rFonts w:ascii="Times New Roman" w:hAnsi="Times New Roman"/>
              <w:sz w:val="24"/>
              <w:szCs w:val="24"/>
              <w:lang w:val="en-US"/>
            </w:rPr>
            <w:t xml:space="preserve"> </w:t>
          </w:r>
          <w:proofErr w:type="spellStart"/>
          <w:r>
            <w:rPr>
              <w:rFonts w:ascii="Times New Roman" w:hAnsi="Times New Roman"/>
              <w:sz w:val="24"/>
              <w:szCs w:val="24"/>
              <w:lang w:val="en-US"/>
            </w:rPr>
            <w:t>setiap</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bayi</w:t>
          </w:r>
          <w:proofErr w:type="spellEnd"/>
          <w:r>
            <w:rPr>
              <w:rFonts w:ascii="Times New Roman" w:hAnsi="Times New Roman"/>
              <w:sz w:val="24"/>
              <w:szCs w:val="24"/>
              <w:lang w:val="en-US"/>
            </w:rPr>
            <w:t xml:space="preserve">. </w:t>
          </w:r>
          <w:proofErr w:type="spellStart"/>
          <w:proofErr w:type="gramStart"/>
          <w:r>
            <w:rPr>
              <w:rFonts w:ascii="Times New Roman" w:hAnsi="Times New Roman"/>
              <w:sz w:val="24"/>
              <w:szCs w:val="24"/>
              <w:lang w:val="en-US"/>
            </w:rPr>
            <w:t>Oleh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karena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itu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pengabdian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masyarakat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diberikan</w:t>
          </w:r>
          <w:proofErr w:type="spellEnd"/>
          <w:r w:rsidR="00060FF0">
            <w:rPr>
              <w:rFonts w:ascii="Times New Roman" w:hAnsi="Times New Roman"/>
              <w:sz w:val="24"/>
              <w:szCs w:val="24"/>
              <w:lang w:val="en-US"/>
            </w:rPr>
            <w:t>.</w:t>
          </w:r>
          <w:proofErr w:type="gramEnd"/>
        </w:p>
      </w:sdtContent>
    </w:sdt>
    <w:p w14:paraId="67EFC987" w14:textId="77777777" w:rsidR="00D93264" w:rsidRPr="00A0136C" w:rsidRDefault="00D93264" w:rsidP="008805D4">
      <w:pPr>
        <w:spacing w:after="0" w:line="276" w:lineRule="auto"/>
        <w:rPr>
          <w:rFonts w:ascii="Times New Roman" w:hAnsi="Times New Roman"/>
          <w:b/>
          <w:sz w:val="28"/>
        </w:rPr>
      </w:pPr>
      <w:r w:rsidRPr="00A0136C">
        <w:rPr>
          <w:rFonts w:ascii="Times New Roman" w:hAnsi="Times New Roman"/>
          <w:b/>
          <w:sz w:val="28"/>
        </w:rPr>
        <w:t>METODE</w:t>
      </w:r>
    </w:p>
    <w:sdt>
      <w:sdtPr>
        <w:rPr>
          <w:rStyle w:val="KontenArtikel"/>
          <w:rFonts w:ascii="Times New Roman" w:hAnsi="Times New Roman"/>
          <w:szCs w:val="24"/>
        </w:rPr>
        <w:alias w:val="Metode"/>
        <w:tag w:val="Metode"/>
        <w:id w:val="-1156461118"/>
        <w:lock w:val="sdtLocked"/>
        <w:placeholder>
          <w:docPart w:val="5E8EA0778EA24760903D9D5CEC62751C"/>
        </w:placeholder>
      </w:sdtPr>
      <w:sdtEndPr>
        <w:rPr>
          <w:rStyle w:val="DefaultParagraphFont"/>
          <w:color w:val="auto"/>
          <w:sz w:val="22"/>
          <w:lang w:val="en-US"/>
        </w:rPr>
      </w:sdtEndPr>
      <w:sdtContent>
        <w:sdt>
          <w:sdtPr>
            <w:rPr>
              <w:rStyle w:val="KontenArtikel"/>
              <w:rFonts w:ascii="Times New Roman" w:hAnsi="Times New Roman"/>
              <w:szCs w:val="24"/>
            </w:rPr>
            <w:alias w:val="Metode"/>
            <w:tag w:val="Metode"/>
            <w:id w:val="1265493230"/>
            <w:placeholder>
              <w:docPart w:val="7AF2B9CC8878488785A8C7A6E87D163C"/>
            </w:placeholder>
          </w:sdtPr>
          <w:sdtEndPr>
            <w:rPr>
              <w:rStyle w:val="DefaultParagraphFont"/>
              <w:color w:val="auto"/>
              <w:sz w:val="22"/>
              <w:lang w:val="en-US"/>
            </w:rPr>
          </w:sdtEndPr>
          <w:sdtContent>
            <w:p w14:paraId="67EFC988" w14:textId="758EA27C" w:rsidR="00DE727B" w:rsidRPr="008753F1" w:rsidRDefault="008753F1" w:rsidP="008753F1">
              <w:pPr>
                <w:spacing w:line="360" w:lineRule="auto"/>
                <w:ind w:firstLineChars="250" w:firstLine="600"/>
                <w:jc w:val="both"/>
                <w:rPr>
                  <w:rFonts w:ascii="Times New Roman" w:hAnsi="Times New Roman"/>
                  <w:szCs w:val="24"/>
                  <w:lang w:val="en-US"/>
                </w:rPr>
              </w:pPr>
              <w:proofErr w:type="spellStart"/>
              <w:r>
                <w:rPr>
                  <w:rStyle w:val="KontenArtikel"/>
                  <w:rFonts w:ascii="Times New Roman" w:hAnsi="Times New Roman"/>
                  <w:szCs w:val="24"/>
                  <w:lang w:val="en-US"/>
                </w:rPr>
                <w:t>Metode</w:t>
              </w:r>
              <w:proofErr w:type="spellEnd"/>
              <w:r>
                <w:rPr>
                  <w:rStyle w:val="KontenArtikel"/>
                  <w:rFonts w:ascii="Times New Roman" w:hAnsi="Times New Roman"/>
                  <w:szCs w:val="24"/>
                  <w:lang w:val="en-US"/>
                </w:rPr>
                <w:t xml:space="preserve"> yang </w:t>
              </w:r>
              <w:proofErr w:type="spellStart"/>
              <w:r>
                <w:rPr>
                  <w:rStyle w:val="KontenArtikel"/>
                  <w:rFonts w:ascii="Times New Roman" w:hAnsi="Times New Roman"/>
                  <w:szCs w:val="24"/>
                  <w:lang w:val="en-US"/>
                </w:rPr>
                <w:t>dilakukan</w:t>
              </w:r>
              <w:proofErr w:type="spellEnd"/>
              <w:r>
                <w:rPr>
                  <w:rStyle w:val="KontenArtikel"/>
                  <w:rFonts w:ascii="Times New Roman" w:hAnsi="Times New Roman"/>
                  <w:szCs w:val="24"/>
                  <w:lang w:val="en-US"/>
                </w:rPr>
                <w:t xml:space="preserve"> </w:t>
              </w:r>
              <w:proofErr w:type="spellStart"/>
              <w:r>
                <w:rPr>
                  <w:rStyle w:val="KontenArtikel"/>
                  <w:rFonts w:ascii="Times New Roman" w:hAnsi="Times New Roman"/>
                  <w:szCs w:val="24"/>
                  <w:lang w:val="en-US"/>
                </w:rPr>
                <w:t>pada</w:t>
              </w:r>
              <w:proofErr w:type="spellEnd"/>
              <w:r>
                <w:rPr>
                  <w:rStyle w:val="KontenArtikel"/>
                  <w:rFonts w:ascii="Times New Roman" w:hAnsi="Times New Roman"/>
                  <w:szCs w:val="24"/>
                  <w:lang w:val="en-US"/>
                </w:rPr>
                <w:t xml:space="preserve"> </w:t>
              </w:r>
              <w:proofErr w:type="spellStart"/>
              <w:r>
                <w:rPr>
                  <w:rStyle w:val="KontenArtikel"/>
                  <w:rFonts w:ascii="Times New Roman" w:hAnsi="Times New Roman"/>
                  <w:szCs w:val="24"/>
                  <w:lang w:val="en-US"/>
                </w:rPr>
                <w:t>pengabdian</w:t>
              </w:r>
              <w:proofErr w:type="spellEnd"/>
              <w:r>
                <w:rPr>
                  <w:rStyle w:val="KontenArtikel"/>
                  <w:rFonts w:ascii="Times New Roman" w:hAnsi="Times New Roman"/>
                  <w:szCs w:val="24"/>
                  <w:lang w:val="en-US"/>
                </w:rPr>
                <w:t xml:space="preserve"> </w:t>
              </w:r>
              <w:proofErr w:type="spellStart"/>
              <w:r>
                <w:rPr>
                  <w:rStyle w:val="KontenArtikel"/>
                  <w:rFonts w:ascii="Times New Roman" w:hAnsi="Times New Roman"/>
                  <w:szCs w:val="24"/>
                  <w:lang w:val="en-US"/>
                </w:rPr>
                <w:t>masyarakat</w:t>
              </w:r>
              <w:proofErr w:type="spellEnd"/>
              <w:r>
                <w:rPr>
                  <w:rStyle w:val="KontenArtikel"/>
                  <w:rFonts w:ascii="Times New Roman" w:hAnsi="Times New Roman"/>
                  <w:szCs w:val="24"/>
                  <w:lang w:val="en-US"/>
                </w:rPr>
                <w:t xml:space="preserve"> </w:t>
              </w:r>
              <w:proofErr w:type="spellStart"/>
              <w:r>
                <w:rPr>
                  <w:rStyle w:val="KontenArtikel"/>
                  <w:rFonts w:ascii="Times New Roman" w:hAnsi="Times New Roman"/>
                  <w:szCs w:val="24"/>
                  <w:lang w:val="en-US"/>
                </w:rPr>
                <w:t>ini</w:t>
              </w:r>
              <w:proofErr w:type="spellEnd"/>
              <w:r>
                <w:rPr>
                  <w:rStyle w:val="KontenArtikel"/>
                  <w:rFonts w:ascii="Times New Roman" w:hAnsi="Times New Roman"/>
                  <w:szCs w:val="24"/>
                  <w:lang w:val="en-US"/>
                </w:rPr>
                <w:t xml:space="preserve"> </w:t>
              </w:r>
              <w:proofErr w:type="spellStart"/>
              <w:r>
                <w:rPr>
                  <w:rStyle w:val="KontenArtikel"/>
                  <w:rFonts w:ascii="Times New Roman" w:hAnsi="Times New Roman"/>
                  <w:szCs w:val="24"/>
                  <w:lang w:val="en-US"/>
                </w:rPr>
                <w:t>adalah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dengan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cara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mengumpulkan</w:t>
              </w:r>
              <w:proofErr w:type="spellEnd"/>
              <w:r>
                <w:rPr>
                  <w:rFonts w:ascii="Times New Roman" w:hAnsi="Times New Roman"/>
                  <w:sz w:val="24"/>
                  <w:szCs w:val="24"/>
                  <w:lang w:val="en-US"/>
                </w:rPr>
                <w:t xml:space="preserve"> data </w:t>
              </w:r>
              <w:proofErr w:type="spellStart"/>
              <w:r>
                <w:rPr>
                  <w:rFonts w:ascii="Times New Roman" w:hAnsi="Times New Roman"/>
                  <w:sz w:val="24"/>
                  <w:szCs w:val="24"/>
                  <w:lang w:val="en-US"/>
                </w:rPr>
                <w:t>ibu</w:t>
              </w:r>
              <w:proofErr w:type="spellEnd"/>
              <w:r>
                <w:rPr>
                  <w:rFonts w:ascii="Times New Roman" w:hAnsi="Times New Roman"/>
                  <w:sz w:val="24"/>
                  <w:szCs w:val="24"/>
                  <w:lang w:val="en-US"/>
                </w:rPr>
                <w:t xml:space="preserve"> yang </w:t>
              </w:r>
              <w:proofErr w:type="spellStart"/>
              <w:r>
                <w:rPr>
                  <w:rFonts w:ascii="Times New Roman" w:hAnsi="Times New Roman"/>
                  <w:sz w:val="24"/>
                  <w:szCs w:val="24"/>
                  <w:lang w:val="en-US"/>
                </w:rPr>
                <w:t>memiliki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bayi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usia</w:t>
              </w:r>
              <w:proofErr w:type="spellEnd"/>
              <w:r>
                <w:rPr>
                  <w:rFonts w:ascii="Times New Roman" w:hAnsi="Times New Roman"/>
                  <w:sz w:val="24"/>
                  <w:szCs w:val="24"/>
                  <w:lang w:val="en-US"/>
                </w:rPr>
                <w:t xml:space="preserve"> 0 - 6 </w:t>
              </w:r>
              <w:proofErr w:type="spellStart"/>
              <w:r>
                <w:rPr>
                  <w:rFonts w:ascii="Times New Roman" w:hAnsi="Times New Roman"/>
                  <w:sz w:val="24"/>
                  <w:szCs w:val="24"/>
                  <w:lang w:val="en-US"/>
                </w:rPr>
                <w:t>bulan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dengan</w:t>
              </w:r>
              <w:proofErr w:type="spellEnd"/>
              <w:r>
                <w:rPr>
                  <w:rFonts w:ascii="Times New Roman" w:hAnsi="Times New Roman"/>
                  <w:sz w:val="24"/>
                  <w:szCs w:val="24"/>
                  <w:lang w:val="en-US"/>
                </w:rPr>
                <w:t xml:space="preserve"> </w:t>
              </w:r>
              <w:proofErr w:type="spellStart"/>
              <w:proofErr w:type="gramStart"/>
              <w:r>
                <w:rPr>
                  <w:rFonts w:ascii="Times New Roman" w:hAnsi="Times New Roman"/>
                  <w:sz w:val="24"/>
                  <w:szCs w:val="24"/>
                  <w:lang w:val="en-US"/>
                </w:rPr>
                <w:t>mengadakan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pelatihan</w:t>
              </w:r>
              <w:proofErr w:type="spellEnd"/>
              <w:proofErr w:type="gramEnd"/>
              <w:r>
                <w:rPr>
                  <w:rFonts w:ascii="Times New Roman" w:hAnsi="Times New Roman"/>
                  <w:sz w:val="24"/>
                  <w:szCs w:val="24"/>
                  <w:lang w:val="en-US"/>
                </w:rPr>
                <w:t xml:space="preserve"> </w:t>
              </w:r>
              <w:proofErr w:type="spellStart"/>
              <w:r>
                <w:rPr>
                  <w:rFonts w:ascii="Times New Roman" w:hAnsi="Times New Roman"/>
                  <w:sz w:val="24"/>
                  <w:szCs w:val="24"/>
                  <w:lang w:val="en-US"/>
                </w:rPr>
                <w:t>dengan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teknik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ceramah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praktik</w:t>
              </w:r>
              <w:proofErr w:type="spellEnd"/>
              <w:r>
                <w:rPr>
                  <w:rFonts w:ascii="Times New Roman" w:hAnsi="Times New Roman"/>
                  <w:sz w:val="24"/>
                  <w:szCs w:val="24"/>
                  <w:lang w:val="en-US"/>
                </w:rPr>
                <w:t xml:space="preserve"> </w:t>
              </w:r>
              <w:proofErr w:type="spellStart"/>
              <w:r>
                <w:rPr>
                  <w:rFonts w:ascii="Times New Roman" w:eastAsia="Times New Roman" w:hAnsi="Times New Roman"/>
                  <w:sz w:val="24"/>
                  <w:lang w:val="en-US"/>
                </w:rPr>
                <w:t>ditempat</w:t>
              </w:r>
              <w:proofErr w:type="spellEnd"/>
              <w:r>
                <w:rPr>
                  <w:rFonts w:ascii="Times New Roman" w:eastAsia="Times New Roman" w:hAnsi="Times New Roman"/>
                  <w:sz w:val="24"/>
                  <w:lang w:val="en-US"/>
                </w:rPr>
                <w:t xml:space="preserve"> </w:t>
              </w:r>
              <w:proofErr w:type="spellStart"/>
              <w:r>
                <w:rPr>
                  <w:rFonts w:ascii="Times New Roman" w:eastAsia="Times New Roman" w:hAnsi="Times New Roman"/>
                  <w:sz w:val="24"/>
                  <w:lang w:val="en-US"/>
                </w:rPr>
                <w:t>Praktik</w:t>
              </w:r>
              <w:proofErr w:type="spellEnd"/>
              <w:r>
                <w:rPr>
                  <w:rFonts w:ascii="Times New Roman" w:eastAsia="Times New Roman" w:hAnsi="Times New Roman"/>
                  <w:sz w:val="24"/>
                  <w:lang w:val="en-US"/>
                </w:rPr>
                <w:t xml:space="preserve"> </w:t>
              </w:r>
              <w:proofErr w:type="spellStart"/>
              <w:r>
                <w:rPr>
                  <w:rFonts w:ascii="Times New Roman" w:eastAsia="Times New Roman" w:hAnsi="Times New Roman"/>
                  <w:sz w:val="24"/>
                  <w:lang w:val="en-US"/>
                </w:rPr>
                <w:t>Mandiri</w:t>
              </w:r>
              <w:proofErr w:type="spellEnd"/>
              <w:r>
                <w:rPr>
                  <w:rFonts w:ascii="Times New Roman" w:eastAsia="Times New Roman" w:hAnsi="Times New Roman"/>
                  <w:sz w:val="24"/>
                  <w:lang w:val="en-US"/>
                </w:rPr>
                <w:t xml:space="preserve"> </w:t>
              </w:r>
              <w:proofErr w:type="spellStart"/>
              <w:r>
                <w:rPr>
                  <w:rFonts w:ascii="Times New Roman" w:eastAsia="Times New Roman" w:hAnsi="Times New Roman"/>
                  <w:sz w:val="24"/>
                  <w:lang w:val="en-US"/>
                </w:rPr>
                <w:t>Bidan</w:t>
              </w:r>
              <w:proofErr w:type="spellEnd"/>
              <w:r>
                <w:rPr>
                  <w:rFonts w:ascii="Times New Roman" w:eastAsia="Times New Roman" w:hAnsi="Times New Roman"/>
                  <w:sz w:val="24"/>
                  <w:lang w:val="en-US"/>
                </w:rPr>
                <w:t xml:space="preserve"> (PMB) </w:t>
              </w:r>
              <w:proofErr w:type="spellStart"/>
              <w:r>
                <w:rPr>
                  <w:rFonts w:ascii="Times New Roman" w:eastAsia="Times New Roman" w:hAnsi="Times New Roman"/>
                  <w:sz w:val="24"/>
                  <w:lang w:val="en-US"/>
                </w:rPr>
                <w:t>Ruliati</w:t>
              </w:r>
              <w:proofErr w:type="spellEnd"/>
              <w:r>
                <w:rPr>
                  <w:rFonts w:ascii="Times New Roman" w:eastAsia="Times New Roman" w:hAnsi="Times New Roman"/>
                  <w:sz w:val="24"/>
                  <w:lang w:val="en-US"/>
                </w:rPr>
                <w:t>, S.ST.,</w:t>
              </w:r>
              <w:proofErr w:type="spellStart"/>
              <w:r>
                <w:rPr>
                  <w:rFonts w:ascii="Times New Roman" w:eastAsia="Times New Roman" w:hAnsi="Times New Roman"/>
                  <w:sz w:val="24"/>
                  <w:lang w:val="en-US"/>
                </w:rPr>
                <w:t>M.Kes</w:t>
              </w:r>
              <w:proofErr w:type="spellEnd"/>
              <w:r>
                <w:rPr>
                  <w:rFonts w:ascii="Times New Roman" w:eastAsia="Times New Roman" w:hAnsi="Times New Roman"/>
                  <w:sz w:val="24"/>
                  <w:lang w:val="en-US"/>
                </w:rPr>
                <w:t xml:space="preserve">, </w:t>
              </w:r>
              <w:proofErr w:type="spellStart"/>
              <w:r>
                <w:rPr>
                  <w:rFonts w:ascii="Times New Roman" w:eastAsia="Times New Roman" w:hAnsi="Times New Roman"/>
                  <w:sz w:val="24"/>
                  <w:lang w:val="en-US"/>
                </w:rPr>
                <w:t>desa</w:t>
              </w:r>
              <w:proofErr w:type="spellEnd"/>
              <w:r>
                <w:rPr>
                  <w:rFonts w:ascii="Times New Roman" w:eastAsia="Times New Roman" w:hAnsi="Times New Roman"/>
                  <w:sz w:val="24"/>
                  <w:lang w:val="en-US"/>
                </w:rPr>
                <w:t xml:space="preserve"> </w:t>
              </w:r>
              <w:proofErr w:type="spellStart"/>
              <w:r>
                <w:rPr>
                  <w:rFonts w:ascii="Times New Roman" w:eastAsia="Times New Roman" w:hAnsi="Times New Roman"/>
                  <w:sz w:val="24"/>
                  <w:lang w:val="en-US"/>
                </w:rPr>
                <w:t>Ngumpul</w:t>
              </w:r>
              <w:proofErr w:type="spellEnd"/>
              <w:r>
                <w:rPr>
                  <w:rFonts w:ascii="Times New Roman" w:eastAsia="Times New Roman" w:hAnsi="Times New Roman"/>
                  <w:sz w:val="24"/>
                  <w:lang w:val="en-US"/>
                </w:rPr>
                <w:t xml:space="preserve"> </w:t>
              </w:r>
              <w:proofErr w:type="spellStart"/>
              <w:r>
                <w:rPr>
                  <w:rFonts w:ascii="Times New Roman" w:eastAsia="Times New Roman" w:hAnsi="Times New Roman"/>
                  <w:sz w:val="24"/>
                  <w:lang w:val="en-US"/>
                </w:rPr>
                <w:t>kecamatan</w:t>
              </w:r>
              <w:proofErr w:type="spellEnd"/>
              <w:r>
                <w:rPr>
                  <w:rFonts w:ascii="Times New Roman" w:eastAsia="Times New Roman" w:hAnsi="Times New Roman"/>
                  <w:sz w:val="24"/>
                  <w:lang w:val="en-US"/>
                </w:rPr>
                <w:t xml:space="preserve"> </w:t>
              </w:r>
              <w:proofErr w:type="spellStart"/>
              <w:r>
                <w:rPr>
                  <w:rFonts w:ascii="Times New Roman" w:eastAsia="Times New Roman" w:hAnsi="Times New Roman"/>
                  <w:sz w:val="24"/>
                  <w:lang w:val="en-US"/>
                </w:rPr>
                <w:t>Jogoroto</w:t>
              </w:r>
              <w:proofErr w:type="spellEnd"/>
              <w:r>
                <w:rPr>
                  <w:rFonts w:ascii="Times New Roman" w:eastAsia="Times New Roman" w:hAnsi="Times New Roman"/>
                  <w:sz w:val="24"/>
                  <w:lang w:val="en-US"/>
                </w:rPr>
                <w:t xml:space="preserve"> </w:t>
              </w:r>
              <w:proofErr w:type="spellStart"/>
              <w:r>
                <w:rPr>
                  <w:rFonts w:ascii="Times New Roman" w:eastAsia="Times New Roman" w:hAnsi="Times New Roman"/>
                  <w:sz w:val="24"/>
                  <w:lang w:val="en-US"/>
                </w:rPr>
                <w:t>Kabupaten</w:t>
              </w:r>
              <w:proofErr w:type="spellEnd"/>
              <w:r>
                <w:rPr>
                  <w:rFonts w:ascii="Times New Roman" w:eastAsia="Times New Roman" w:hAnsi="Times New Roman"/>
                  <w:sz w:val="24"/>
                  <w:lang w:val="en-US"/>
                </w:rPr>
                <w:t xml:space="preserve"> </w:t>
              </w:r>
              <w:proofErr w:type="spellStart"/>
              <w:r>
                <w:rPr>
                  <w:rFonts w:ascii="Times New Roman" w:eastAsia="Times New Roman" w:hAnsi="Times New Roman"/>
                  <w:sz w:val="24"/>
                  <w:lang w:val="en-US"/>
                </w:rPr>
                <w:t>Jombang</w:t>
              </w:r>
              <w:proofErr w:type="spellEnd"/>
              <w:r>
                <w:rPr>
                  <w:rFonts w:ascii="Times New Roman" w:eastAsia="Times New Roman" w:hAnsi="Times New Roman"/>
                  <w:sz w:val="24"/>
                  <w:lang w:val="en-US"/>
                </w:rPr>
                <w:t xml:space="preserve">. </w:t>
              </w:r>
              <w:proofErr w:type="spellStart"/>
              <w:proofErr w:type="gramStart"/>
              <w:r>
                <w:rPr>
                  <w:rFonts w:ascii="Times New Roman" w:eastAsia="Times New Roman" w:hAnsi="Times New Roman"/>
                  <w:sz w:val="24"/>
                  <w:lang w:val="en-US"/>
                </w:rPr>
                <w:t>Pengabdian</w:t>
              </w:r>
              <w:proofErr w:type="spellEnd"/>
              <w:r>
                <w:rPr>
                  <w:rFonts w:ascii="Times New Roman" w:eastAsia="Times New Roman" w:hAnsi="Times New Roman"/>
                  <w:sz w:val="24"/>
                  <w:lang w:val="en-US"/>
                </w:rPr>
                <w:t xml:space="preserve"> </w:t>
              </w:r>
              <w:proofErr w:type="spellStart"/>
              <w:r>
                <w:rPr>
                  <w:rFonts w:ascii="Times New Roman" w:eastAsia="Times New Roman" w:hAnsi="Times New Roman"/>
                  <w:sz w:val="24"/>
                  <w:lang w:val="en-US"/>
                </w:rPr>
                <w:t>Masyarakat</w:t>
              </w:r>
              <w:proofErr w:type="spellEnd"/>
              <w:r>
                <w:rPr>
                  <w:rFonts w:ascii="Times New Roman" w:eastAsia="Times New Roman" w:hAnsi="Times New Roman"/>
                  <w:sz w:val="24"/>
                  <w:lang w:val="en-US"/>
                </w:rPr>
                <w:t xml:space="preserve"> </w:t>
              </w:r>
              <w:proofErr w:type="spellStart"/>
              <w:r>
                <w:rPr>
                  <w:rFonts w:ascii="Times New Roman" w:eastAsia="Times New Roman" w:hAnsi="Times New Roman"/>
                  <w:sz w:val="24"/>
                  <w:lang w:val="en-US"/>
                </w:rPr>
                <w:t>ini</w:t>
              </w:r>
              <w:proofErr w:type="spellEnd"/>
              <w:r>
                <w:rPr>
                  <w:rFonts w:ascii="Times New Roman" w:eastAsia="Times New Roman" w:hAnsi="Times New Roman"/>
                  <w:sz w:val="24"/>
                  <w:lang w:val="en-US"/>
                </w:rPr>
                <w:t xml:space="preserve"> </w:t>
              </w:r>
              <w:proofErr w:type="spellStart"/>
              <w:r>
                <w:rPr>
                  <w:rFonts w:ascii="Times New Roman" w:eastAsia="Times New Roman" w:hAnsi="Times New Roman"/>
                  <w:sz w:val="24"/>
                  <w:lang w:val="en-US"/>
                </w:rPr>
                <w:t>dilaksanakan</w:t>
              </w:r>
              <w:proofErr w:type="spellEnd"/>
              <w:r>
                <w:rPr>
                  <w:rFonts w:ascii="Times New Roman" w:eastAsia="Times New Roman" w:hAnsi="Times New Roman"/>
                  <w:sz w:val="24"/>
                  <w:lang w:val="en-US"/>
                </w:rPr>
                <w:t xml:space="preserve"> </w:t>
              </w:r>
              <w:proofErr w:type="spellStart"/>
              <w:r>
                <w:rPr>
                  <w:rFonts w:ascii="Times New Roman" w:eastAsia="Times New Roman" w:hAnsi="Times New Roman"/>
                  <w:sz w:val="24"/>
                  <w:lang w:val="en-US"/>
                </w:rPr>
                <w:t>pada</w:t>
              </w:r>
              <w:proofErr w:type="spellEnd"/>
              <w:r>
                <w:rPr>
                  <w:rFonts w:ascii="Times New Roman" w:eastAsia="Times New Roman" w:hAnsi="Times New Roman"/>
                  <w:sz w:val="24"/>
                  <w:lang w:val="en-US"/>
                </w:rPr>
                <w:t xml:space="preserve"> </w:t>
              </w:r>
              <w:proofErr w:type="spellStart"/>
              <w:r>
                <w:rPr>
                  <w:rFonts w:ascii="Times New Roman" w:eastAsia="Times New Roman" w:hAnsi="Times New Roman"/>
                  <w:sz w:val="24"/>
                  <w:lang w:val="en-US"/>
                </w:rPr>
                <w:t>bulan</w:t>
              </w:r>
              <w:proofErr w:type="spellEnd"/>
              <w:r>
                <w:rPr>
                  <w:rFonts w:ascii="Times New Roman" w:eastAsia="Times New Roman" w:hAnsi="Times New Roman"/>
                  <w:sz w:val="24"/>
                  <w:lang w:val="en-US"/>
                </w:rPr>
                <w:t xml:space="preserve"> </w:t>
              </w:r>
              <w:proofErr w:type="spellStart"/>
              <w:r>
                <w:rPr>
                  <w:rFonts w:ascii="Times New Roman" w:eastAsia="Times New Roman" w:hAnsi="Times New Roman"/>
                  <w:sz w:val="24"/>
                  <w:lang w:val="en-US"/>
                </w:rPr>
                <w:t>Februari</w:t>
              </w:r>
              <w:proofErr w:type="spellEnd"/>
              <w:r>
                <w:rPr>
                  <w:rFonts w:ascii="Times New Roman" w:eastAsia="Times New Roman" w:hAnsi="Times New Roman"/>
                  <w:sz w:val="24"/>
                  <w:lang w:val="en-US"/>
                </w:rPr>
                <w:t xml:space="preserve"> - April 2022.</w:t>
              </w:r>
              <w:proofErr w:type="gramEnd"/>
            </w:p>
          </w:sdtContent>
        </w:sdt>
      </w:sdtContent>
    </w:sdt>
    <w:p w14:paraId="5C5E4714" w14:textId="77777777" w:rsidR="008805D4" w:rsidRDefault="008805D4" w:rsidP="000471EB">
      <w:pPr>
        <w:spacing w:before="240" w:after="240" w:line="276" w:lineRule="auto"/>
        <w:rPr>
          <w:rFonts w:ascii="Times New Roman" w:hAnsi="Times New Roman"/>
          <w:b/>
          <w:sz w:val="28"/>
          <w:lang w:val="es-ES"/>
        </w:rPr>
      </w:pPr>
    </w:p>
    <w:p w14:paraId="27D9A994" w14:textId="77777777" w:rsidR="008805D4" w:rsidRDefault="008805D4" w:rsidP="000471EB">
      <w:pPr>
        <w:spacing w:before="240" w:after="240" w:line="276" w:lineRule="auto"/>
        <w:rPr>
          <w:rFonts w:ascii="Times New Roman" w:hAnsi="Times New Roman"/>
          <w:b/>
          <w:sz w:val="28"/>
          <w:lang w:val="es-ES"/>
        </w:rPr>
      </w:pPr>
    </w:p>
    <w:p w14:paraId="67EFC989" w14:textId="77777777" w:rsidR="00DE727B" w:rsidRPr="00A0136C" w:rsidRDefault="002F1D42" w:rsidP="00786AF1">
      <w:pPr>
        <w:spacing w:after="0" w:line="276" w:lineRule="auto"/>
        <w:rPr>
          <w:rFonts w:ascii="Times New Roman" w:hAnsi="Times New Roman"/>
          <w:b/>
          <w:sz w:val="28"/>
          <w:lang w:val="es-ES"/>
        </w:rPr>
      </w:pPr>
      <w:r w:rsidRPr="00A0136C">
        <w:rPr>
          <w:rFonts w:ascii="Times New Roman" w:hAnsi="Times New Roman"/>
          <w:b/>
          <w:sz w:val="28"/>
          <w:lang w:val="es-ES"/>
        </w:rPr>
        <w:lastRenderedPageBreak/>
        <w:t xml:space="preserve">HASIL </w:t>
      </w:r>
      <w:r w:rsidR="00107D4E" w:rsidRPr="00A0136C">
        <w:rPr>
          <w:rFonts w:ascii="Times New Roman" w:hAnsi="Times New Roman"/>
          <w:b/>
          <w:sz w:val="28"/>
          <w:lang w:val="es-ES"/>
        </w:rPr>
        <w:t>DAN PEMBAHASAN</w:t>
      </w:r>
    </w:p>
    <w:sdt>
      <w:sdtPr>
        <w:rPr>
          <w:rStyle w:val="KontenArtikel"/>
          <w:rFonts w:ascii="Times New Roman" w:eastAsia="Calibri" w:hAnsi="Times New Roman"/>
          <w:szCs w:val="22"/>
        </w:rPr>
        <w:alias w:val="Hasil dan Pembahasan"/>
        <w:tag w:val="Hasil dan Pembahasan"/>
        <w:id w:val="-121459887"/>
        <w:lock w:val="sdtLocked"/>
        <w:placeholder>
          <w:docPart w:val="9A8ECCDB1BD64CA188AE62BE6D373511"/>
        </w:placeholder>
      </w:sdtPr>
      <w:sdtEndPr>
        <w:rPr>
          <w:rStyle w:val="DefaultParagraphFont"/>
          <w:rFonts w:ascii="Calibri" w:hAnsi="Calibri"/>
          <w:color w:val="auto"/>
          <w:sz w:val="22"/>
          <w:lang w:val="es-ES"/>
        </w:rPr>
      </w:sdtEndPr>
      <w:sdtContent>
        <w:p w14:paraId="587FAB50" w14:textId="77777777" w:rsidR="008753F1" w:rsidRPr="008805D4" w:rsidRDefault="008753F1" w:rsidP="001B089B">
          <w:pPr>
            <w:pStyle w:val="NormalWeb"/>
            <w:spacing w:before="0" w:beforeAutospacing="0" w:after="0" w:afterAutospacing="0" w:line="360" w:lineRule="auto"/>
            <w:ind w:firstLine="720"/>
            <w:jc w:val="both"/>
            <w:rPr>
              <w:rStyle w:val="KontenArtikel"/>
              <w:rFonts w:ascii="Times New Roman" w:eastAsia="Calibri" w:hAnsi="Times New Roman"/>
              <w:szCs w:val="22"/>
            </w:rPr>
          </w:pPr>
          <w:r w:rsidRPr="008805D4">
            <w:rPr>
              <w:rStyle w:val="KontenArtikel"/>
              <w:rFonts w:ascii="Times New Roman" w:eastAsia="Calibri" w:hAnsi="Times New Roman"/>
              <w:szCs w:val="22"/>
            </w:rPr>
            <w:t xml:space="preserve">Berikut adalah hasil dari pengabdian masyarakat yang dilakukan di </w:t>
          </w:r>
          <w:proofErr w:type="spellStart"/>
          <w:r w:rsidRPr="008805D4">
            <w:t>Praktik</w:t>
          </w:r>
          <w:proofErr w:type="spellEnd"/>
          <w:r w:rsidRPr="008805D4">
            <w:t xml:space="preserve"> </w:t>
          </w:r>
          <w:proofErr w:type="spellStart"/>
          <w:r w:rsidRPr="008805D4">
            <w:t>Mandiri</w:t>
          </w:r>
          <w:proofErr w:type="spellEnd"/>
          <w:r w:rsidRPr="008805D4">
            <w:t xml:space="preserve"> </w:t>
          </w:r>
          <w:proofErr w:type="spellStart"/>
          <w:r w:rsidRPr="008805D4">
            <w:t>Bidan</w:t>
          </w:r>
          <w:proofErr w:type="spellEnd"/>
          <w:r w:rsidRPr="008805D4">
            <w:t xml:space="preserve"> (PMB) </w:t>
          </w:r>
          <w:proofErr w:type="spellStart"/>
          <w:r w:rsidRPr="008805D4">
            <w:t>Ruliati</w:t>
          </w:r>
          <w:proofErr w:type="spellEnd"/>
          <w:r w:rsidRPr="008805D4">
            <w:t>, S.ST.,</w:t>
          </w:r>
          <w:proofErr w:type="spellStart"/>
          <w:proofErr w:type="gramStart"/>
          <w:r w:rsidRPr="008805D4">
            <w:t>M.Kes</w:t>
          </w:r>
          <w:proofErr w:type="spellEnd"/>
          <w:r w:rsidRPr="008805D4">
            <w:t xml:space="preserve">, </w:t>
          </w:r>
          <w:proofErr w:type="spellStart"/>
          <w:r w:rsidRPr="008805D4">
            <w:t>desa</w:t>
          </w:r>
          <w:proofErr w:type="spellEnd"/>
          <w:r w:rsidRPr="008805D4">
            <w:t xml:space="preserve"> </w:t>
          </w:r>
          <w:proofErr w:type="spellStart"/>
          <w:r w:rsidRPr="008805D4">
            <w:t>Ngumpul</w:t>
          </w:r>
          <w:proofErr w:type="spellEnd"/>
          <w:r w:rsidRPr="008805D4">
            <w:t xml:space="preserve"> </w:t>
          </w:r>
          <w:proofErr w:type="spellStart"/>
          <w:r w:rsidRPr="008805D4">
            <w:t>kecamatan</w:t>
          </w:r>
          <w:proofErr w:type="spellEnd"/>
          <w:r w:rsidRPr="008805D4">
            <w:t xml:space="preserve"> </w:t>
          </w:r>
          <w:proofErr w:type="spellStart"/>
          <w:r w:rsidRPr="008805D4">
            <w:t>Jogoroto</w:t>
          </w:r>
          <w:proofErr w:type="spellEnd"/>
          <w:r w:rsidRPr="008805D4">
            <w:t xml:space="preserve"> </w:t>
          </w:r>
          <w:proofErr w:type="spellStart"/>
          <w:r w:rsidRPr="008805D4">
            <w:t>Kabupaten</w:t>
          </w:r>
          <w:proofErr w:type="spellEnd"/>
          <w:r w:rsidRPr="008805D4">
            <w:t xml:space="preserve"> </w:t>
          </w:r>
          <w:proofErr w:type="spellStart"/>
          <w:r w:rsidRPr="008805D4">
            <w:t>Jombang</w:t>
          </w:r>
          <w:proofErr w:type="spellEnd"/>
          <w:r w:rsidRPr="008805D4">
            <w:t>.</w:t>
          </w:r>
          <w:proofErr w:type="gramEnd"/>
        </w:p>
        <w:p w14:paraId="34DC0E2E" w14:textId="77777777" w:rsidR="008753F1" w:rsidRPr="0056574A" w:rsidRDefault="008753F1" w:rsidP="008753F1">
          <w:pPr>
            <w:pStyle w:val="NormalWeb"/>
            <w:spacing w:before="120" w:beforeAutospacing="0" w:after="0" w:afterAutospacing="0" w:line="360" w:lineRule="auto"/>
            <w:jc w:val="both"/>
            <w:rPr>
              <w:b/>
              <w:bCs/>
              <w:sz w:val="22"/>
              <w:szCs w:val="22"/>
            </w:rPr>
          </w:pPr>
          <w:proofErr w:type="spellStart"/>
          <w:proofErr w:type="gramStart"/>
          <w:r w:rsidRPr="0056574A">
            <w:rPr>
              <w:rFonts w:eastAsia="SimSun"/>
              <w:b/>
              <w:sz w:val="22"/>
              <w:szCs w:val="22"/>
            </w:rPr>
            <w:t>Tabel</w:t>
          </w:r>
          <w:proofErr w:type="spellEnd"/>
          <w:r w:rsidRPr="0056574A">
            <w:rPr>
              <w:rFonts w:eastAsia="SimSun"/>
              <w:b/>
              <w:sz w:val="22"/>
              <w:szCs w:val="22"/>
            </w:rPr>
            <w:t xml:space="preserve"> 1.</w:t>
          </w:r>
          <w:proofErr w:type="gramEnd"/>
          <w:r w:rsidRPr="0056574A">
            <w:rPr>
              <w:rFonts w:eastAsia="SimSun"/>
              <w:b/>
              <w:sz w:val="22"/>
              <w:szCs w:val="22"/>
            </w:rPr>
            <w:t xml:space="preserve"> </w:t>
          </w:r>
          <w:proofErr w:type="spellStart"/>
          <w:r w:rsidRPr="0056574A">
            <w:rPr>
              <w:rFonts w:eastAsia="SimSun"/>
              <w:b/>
              <w:sz w:val="22"/>
              <w:szCs w:val="22"/>
            </w:rPr>
            <w:t>Distribusi</w:t>
          </w:r>
          <w:proofErr w:type="spellEnd"/>
          <w:r w:rsidRPr="0056574A">
            <w:rPr>
              <w:rFonts w:eastAsia="SimSun"/>
              <w:b/>
              <w:sz w:val="22"/>
              <w:szCs w:val="22"/>
            </w:rPr>
            <w:t xml:space="preserve"> </w:t>
          </w:r>
          <w:proofErr w:type="spellStart"/>
          <w:r w:rsidRPr="0056574A">
            <w:rPr>
              <w:rFonts w:eastAsia="SimSun"/>
              <w:b/>
              <w:sz w:val="22"/>
              <w:szCs w:val="22"/>
            </w:rPr>
            <w:t>Peningkatan</w:t>
          </w:r>
          <w:proofErr w:type="spellEnd"/>
          <w:r w:rsidRPr="0056574A">
            <w:rPr>
              <w:rFonts w:eastAsia="SimSun"/>
              <w:b/>
              <w:sz w:val="22"/>
              <w:szCs w:val="22"/>
            </w:rPr>
            <w:t xml:space="preserve"> </w:t>
          </w:r>
          <w:proofErr w:type="spellStart"/>
          <w:r w:rsidRPr="0056574A">
            <w:rPr>
              <w:rFonts w:eastAsia="SimSun"/>
              <w:b/>
              <w:sz w:val="22"/>
              <w:szCs w:val="22"/>
            </w:rPr>
            <w:t>Motorik</w:t>
          </w:r>
          <w:proofErr w:type="spellEnd"/>
          <w:r w:rsidRPr="0056574A">
            <w:rPr>
              <w:rFonts w:eastAsia="SimSun"/>
              <w:b/>
              <w:sz w:val="22"/>
              <w:szCs w:val="22"/>
            </w:rPr>
            <w:t xml:space="preserve"> </w:t>
          </w:r>
          <w:proofErr w:type="spellStart"/>
          <w:r w:rsidRPr="0056574A">
            <w:rPr>
              <w:rFonts w:eastAsia="SimSun"/>
              <w:b/>
              <w:sz w:val="22"/>
              <w:szCs w:val="22"/>
            </w:rPr>
            <w:t>Kasar</w:t>
          </w:r>
          <w:proofErr w:type="spellEnd"/>
          <w:r w:rsidRPr="0056574A">
            <w:rPr>
              <w:rFonts w:eastAsia="SimSun"/>
              <w:b/>
              <w:sz w:val="22"/>
              <w:szCs w:val="22"/>
            </w:rPr>
            <w:t xml:space="preserve"> </w:t>
          </w:r>
          <w:proofErr w:type="spellStart"/>
          <w:r>
            <w:rPr>
              <w:rFonts w:eastAsia="SimSun"/>
              <w:b/>
              <w:sz w:val="22"/>
              <w:szCs w:val="22"/>
            </w:rPr>
            <w:t>Pra</w:t>
          </w:r>
          <w:proofErr w:type="spellEnd"/>
          <w:r>
            <w:rPr>
              <w:rFonts w:eastAsia="SimSun"/>
              <w:b/>
              <w:sz w:val="22"/>
              <w:szCs w:val="22"/>
            </w:rPr>
            <w:t xml:space="preserve"> </w:t>
          </w:r>
          <w:proofErr w:type="spellStart"/>
          <w:r w:rsidRPr="0056574A">
            <w:rPr>
              <w:rFonts w:eastAsia="SimSun"/>
              <w:b/>
              <w:sz w:val="22"/>
              <w:szCs w:val="22"/>
            </w:rPr>
            <w:t>Pijat</w:t>
          </w:r>
          <w:proofErr w:type="spellEnd"/>
          <w:r w:rsidRPr="0056574A">
            <w:rPr>
              <w:rFonts w:eastAsia="SimSun"/>
              <w:b/>
              <w:sz w:val="22"/>
              <w:szCs w:val="22"/>
            </w:rPr>
            <w:t xml:space="preserve"> </w:t>
          </w:r>
          <w:proofErr w:type="spellStart"/>
          <w:r w:rsidRPr="0056574A">
            <w:rPr>
              <w:rFonts w:eastAsia="SimSun"/>
              <w:b/>
              <w:sz w:val="22"/>
              <w:szCs w:val="22"/>
            </w:rPr>
            <w:t>Bayi</w:t>
          </w:r>
          <w:proofErr w:type="spellEnd"/>
        </w:p>
        <w:tbl>
          <w:tblPr>
            <w:tblW w:w="9072" w:type="dxa"/>
            <w:tblInd w:w="108"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567"/>
            <w:gridCol w:w="4536"/>
            <w:gridCol w:w="2127"/>
            <w:gridCol w:w="1842"/>
          </w:tblGrid>
          <w:tr w:rsidR="008753F1" w:rsidRPr="008C6A3D" w14:paraId="2F495770" w14:textId="77777777" w:rsidTr="0062754C">
            <w:tc>
              <w:tcPr>
                <w:tcW w:w="567" w:type="dxa"/>
                <w:tcBorders>
                  <w:bottom w:val="single" w:sz="4" w:space="0" w:color="auto"/>
                </w:tcBorders>
                <w:shd w:val="clear" w:color="auto" w:fill="auto"/>
              </w:tcPr>
              <w:p w14:paraId="7918C6AF" w14:textId="77777777" w:rsidR="008753F1" w:rsidRPr="008C6A3D" w:rsidRDefault="008753F1" w:rsidP="0062754C">
                <w:pPr>
                  <w:widowControl w:val="0"/>
                  <w:spacing w:after="0" w:line="240" w:lineRule="auto"/>
                  <w:jc w:val="center"/>
                  <w:rPr>
                    <w:rFonts w:ascii="Times New Roman" w:eastAsia="Times New Roman" w:hAnsi="Times New Roman"/>
                    <w:b/>
                    <w:lang w:val="en-US"/>
                  </w:rPr>
                </w:pPr>
                <w:r w:rsidRPr="008C6A3D">
                  <w:rPr>
                    <w:rFonts w:ascii="Times New Roman" w:eastAsia="Times New Roman" w:hAnsi="Times New Roman"/>
                    <w:b/>
                    <w:lang w:val="en-US"/>
                  </w:rPr>
                  <w:t>No</w:t>
                </w:r>
              </w:p>
            </w:tc>
            <w:tc>
              <w:tcPr>
                <w:tcW w:w="4536" w:type="dxa"/>
                <w:tcBorders>
                  <w:bottom w:val="single" w:sz="4" w:space="0" w:color="auto"/>
                </w:tcBorders>
                <w:shd w:val="clear" w:color="auto" w:fill="auto"/>
              </w:tcPr>
              <w:p w14:paraId="468B2ED2" w14:textId="77777777" w:rsidR="008753F1" w:rsidRPr="008C6A3D" w:rsidRDefault="008753F1" w:rsidP="0062754C">
                <w:pPr>
                  <w:widowControl w:val="0"/>
                  <w:spacing w:after="0" w:line="240" w:lineRule="auto"/>
                  <w:jc w:val="center"/>
                  <w:rPr>
                    <w:rFonts w:ascii="Times New Roman" w:eastAsia="Times New Roman" w:hAnsi="Times New Roman"/>
                    <w:b/>
                  </w:rPr>
                </w:pPr>
                <w:proofErr w:type="spellStart"/>
                <w:r w:rsidRPr="008C6A3D">
                  <w:rPr>
                    <w:rFonts w:ascii="Times New Roman" w:eastAsia="Times New Roman" w:hAnsi="Times New Roman"/>
                    <w:b/>
                    <w:lang w:val="en-US"/>
                  </w:rPr>
                  <w:t>Kategori</w:t>
                </w:r>
                <w:proofErr w:type="spellEnd"/>
                <w:r w:rsidRPr="008C6A3D">
                  <w:rPr>
                    <w:rFonts w:ascii="Times New Roman" w:eastAsia="Times New Roman" w:hAnsi="Times New Roman"/>
                    <w:b/>
                    <w:lang w:val="en-US"/>
                  </w:rPr>
                  <w:t xml:space="preserve"> </w:t>
                </w:r>
                <w:r w:rsidRPr="008C6A3D">
                  <w:rPr>
                    <w:rFonts w:ascii="Times New Roman" w:eastAsia="Times New Roman" w:hAnsi="Times New Roman"/>
                    <w:b/>
                  </w:rPr>
                  <w:t xml:space="preserve">Peningkatan </w:t>
                </w:r>
              </w:p>
            </w:tc>
            <w:tc>
              <w:tcPr>
                <w:tcW w:w="2127" w:type="dxa"/>
                <w:tcBorders>
                  <w:bottom w:val="single" w:sz="4" w:space="0" w:color="auto"/>
                </w:tcBorders>
                <w:shd w:val="clear" w:color="auto" w:fill="auto"/>
              </w:tcPr>
              <w:p w14:paraId="649002E2" w14:textId="77777777" w:rsidR="008753F1" w:rsidRPr="008C6A3D" w:rsidRDefault="008753F1" w:rsidP="0062754C">
                <w:pPr>
                  <w:widowControl w:val="0"/>
                  <w:spacing w:after="0" w:line="240" w:lineRule="auto"/>
                  <w:jc w:val="center"/>
                  <w:rPr>
                    <w:rFonts w:ascii="Times New Roman" w:eastAsia="Times New Roman" w:hAnsi="Times New Roman"/>
                    <w:b/>
                    <w:lang w:val="en-US"/>
                  </w:rPr>
                </w:pPr>
                <w:proofErr w:type="spellStart"/>
                <w:r w:rsidRPr="008C6A3D">
                  <w:rPr>
                    <w:rFonts w:ascii="Times New Roman" w:eastAsia="Times New Roman" w:hAnsi="Times New Roman"/>
                    <w:b/>
                    <w:lang w:val="en-US"/>
                  </w:rPr>
                  <w:t>Jumlah</w:t>
                </w:r>
                <w:proofErr w:type="spellEnd"/>
                <w:r w:rsidRPr="008C6A3D">
                  <w:rPr>
                    <w:rFonts w:ascii="Times New Roman" w:eastAsia="Times New Roman" w:hAnsi="Times New Roman"/>
                    <w:b/>
                    <w:lang w:val="en-US"/>
                  </w:rPr>
                  <w:t xml:space="preserve"> </w:t>
                </w:r>
              </w:p>
            </w:tc>
            <w:tc>
              <w:tcPr>
                <w:tcW w:w="1842" w:type="dxa"/>
                <w:tcBorders>
                  <w:bottom w:val="single" w:sz="4" w:space="0" w:color="auto"/>
                </w:tcBorders>
                <w:shd w:val="clear" w:color="auto" w:fill="auto"/>
              </w:tcPr>
              <w:p w14:paraId="03CB74B8" w14:textId="77777777" w:rsidR="008753F1" w:rsidRPr="008C6A3D" w:rsidRDefault="008753F1" w:rsidP="0062754C">
                <w:pPr>
                  <w:widowControl w:val="0"/>
                  <w:spacing w:after="0" w:line="240" w:lineRule="auto"/>
                  <w:jc w:val="center"/>
                  <w:rPr>
                    <w:rFonts w:ascii="Times New Roman" w:eastAsia="Times New Roman" w:hAnsi="Times New Roman"/>
                    <w:b/>
                    <w:lang w:val="en-US"/>
                  </w:rPr>
                </w:pPr>
                <w:proofErr w:type="spellStart"/>
                <w:r w:rsidRPr="008C6A3D">
                  <w:rPr>
                    <w:rFonts w:ascii="Times New Roman" w:eastAsia="Times New Roman" w:hAnsi="Times New Roman"/>
                    <w:b/>
                    <w:lang w:val="en-US"/>
                  </w:rPr>
                  <w:t>Persentase</w:t>
                </w:r>
                <w:proofErr w:type="spellEnd"/>
                <w:r w:rsidRPr="008C6A3D">
                  <w:rPr>
                    <w:rFonts w:ascii="Times New Roman" w:eastAsia="Times New Roman" w:hAnsi="Times New Roman"/>
                    <w:b/>
                    <w:lang w:val="en-US"/>
                  </w:rPr>
                  <w:t xml:space="preserve"> (%) </w:t>
                </w:r>
              </w:p>
            </w:tc>
          </w:tr>
          <w:tr w:rsidR="008753F1" w:rsidRPr="008C6A3D" w14:paraId="5F79BE7E" w14:textId="77777777" w:rsidTr="0062754C">
            <w:trPr>
              <w:trHeight w:val="297"/>
            </w:trPr>
            <w:tc>
              <w:tcPr>
                <w:tcW w:w="567" w:type="dxa"/>
                <w:tcBorders>
                  <w:bottom w:val="nil"/>
                </w:tcBorders>
                <w:shd w:val="clear" w:color="auto" w:fill="auto"/>
              </w:tcPr>
              <w:p w14:paraId="2BAC3E0D" w14:textId="77777777" w:rsidR="008753F1" w:rsidRPr="008C6A3D" w:rsidRDefault="008753F1" w:rsidP="0062754C">
                <w:pPr>
                  <w:widowControl w:val="0"/>
                  <w:spacing w:after="0" w:line="240" w:lineRule="auto"/>
                  <w:jc w:val="center"/>
                  <w:rPr>
                    <w:rFonts w:ascii="Times New Roman" w:eastAsia="Times New Roman" w:hAnsi="Times New Roman"/>
                    <w:lang w:val="en-US"/>
                  </w:rPr>
                </w:pPr>
                <w:r w:rsidRPr="008C6A3D">
                  <w:rPr>
                    <w:rFonts w:ascii="Times New Roman" w:eastAsia="Times New Roman" w:hAnsi="Times New Roman"/>
                    <w:lang w:val="en-US"/>
                  </w:rPr>
                  <w:t>1</w:t>
                </w:r>
              </w:p>
            </w:tc>
            <w:tc>
              <w:tcPr>
                <w:tcW w:w="4536" w:type="dxa"/>
                <w:tcBorders>
                  <w:bottom w:val="nil"/>
                </w:tcBorders>
                <w:shd w:val="clear" w:color="auto" w:fill="auto"/>
              </w:tcPr>
              <w:p w14:paraId="09D554D0" w14:textId="77777777" w:rsidR="008753F1" w:rsidRPr="008C6A3D" w:rsidRDefault="008753F1" w:rsidP="0062754C">
                <w:pPr>
                  <w:widowControl w:val="0"/>
                  <w:spacing w:after="0" w:line="240" w:lineRule="auto"/>
                  <w:rPr>
                    <w:rFonts w:ascii="Times New Roman" w:eastAsia="Times New Roman" w:hAnsi="Times New Roman"/>
                  </w:rPr>
                </w:pPr>
                <w:r w:rsidRPr="008C6A3D">
                  <w:rPr>
                    <w:rFonts w:ascii="Times New Roman" w:eastAsia="Times New Roman" w:hAnsi="Times New Roman"/>
                  </w:rPr>
                  <w:t>Mampu mengontrol lengan</w:t>
                </w:r>
              </w:p>
            </w:tc>
            <w:tc>
              <w:tcPr>
                <w:tcW w:w="2127" w:type="dxa"/>
                <w:tcBorders>
                  <w:bottom w:val="nil"/>
                </w:tcBorders>
                <w:shd w:val="clear" w:color="auto" w:fill="auto"/>
              </w:tcPr>
              <w:p w14:paraId="58236C1A" w14:textId="77777777" w:rsidR="008753F1" w:rsidRPr="008C6A3D" w:rsidRDefault="008753F1" w:rsidP="0062754C">
                <w:pPr>
                  <w:widowControl w:val="0"/>
                  <w:spacing w:after="0" w:line="240" w:lineRule="auto"/>
                  <w:jc w:val="center"/>
                  <w:rPr>
                    <w:rFonts w:ascii="Times New Roman" w:eastAsia="Times New Roman" w:hAnsi="Times New Roman"/>
                    <w:lang w:val="en-US"/>
                  </w:rPr>
                </w:pPr>
                <w:r w:rsidRPr="008C6A3D">
                  <w:rPr>
                    <w:rFonts w:ascii="Times New Roman" w:eastAsia="Times New Roman" w:hAnsi="Times New Roman"/>
                    <w:lang w:val="en-US"/>
                  </w:rPr>
                  <w:t>4</w:t>
                </w:r>
              </w:p>
            </w:tc>
            <w:tc>
              <w:tcPr>
                <w:tcW w:w="1842" w:type="dxa"/>
                <w:tcBorders>
                  <w:bottom w:val="nil"/>
                </w:tcBorders>
                <w:shd w:val="clear" w:color="auto" w:fill="auto"/>
              </w:tcPr>
              <w:p w14:paraId="61F718A8" w14:textId="77777777" w:rsidR="008753F1" w:rsidRPr="008C6A3D" w:rsidRDefault="008753F1" w:rsidP="0062754C">
                <w:pPr>
                  <w:widowControl w:val="0"/>
                  <w:spacing w:after="0" w:line="240" w:lineRule="auto"/>
                  <w:jc w:val="center"/>
                  <w:rPr>
                    <w:rFonts w:ascii="Times New Roman" w:eastAsia="Times New Roman" w:hAnsi="Times New Roman"/>
                    <w:lang w:val="en-US"/>
                  </w:rPr>
                </w:pPr>
                <w:r w:rsidRPr="008C6A3D">
                  <w:rPr>
                    <w:rFonts w:ascii="Times New Roman" w:eastAsia="Times New Roman" w:hAnsi="Times New Roman"/>
                    <w:lang w:val="en-US"/>
                  </w:rPr>
                  <w:t>20</w:t>
                </w:r>
              </w:p>
            </w:tc>
          </w:tr>
          <w:tr w:rsidR="008753F1" w:rsidRPr="008C6A3D" w14:paraId="19D01EED" w14:textId="77777777" w:rsidTr="0062754C">
            <w:tc>
              <w:tcPr>
                <w:tcW w:w="567" w:type="dxa"/>
                <w:tcBorders>
                  <w:top w:val="nil"/>
                  <w:bottom w:val="nil"/>
                </w:tcBorders>
                <w:shd w:val="clear" w:color="auto" w:fill="auto"/>
              </w:tcPr>
              <w:p w14:paraId="5C8DE354" w14:textId="77777777" w:rsidR="008753F1" w:rsidRPr="008C6A3D" w:rsidRDefault="008753F1" w:rsidP="0062754C">
                <w:pPr>
                  <w:widowControl w:val="0"/>
                  <w:spacing w:after="0" w:line="240" w:lineRule="auto"/>
                  <w:jc w:val="center"/>
                  <w:rPr>
                    <w:rFonts w:ascii="Times New Roman" w:eastAsia="Times New Roman" w:hAnsi="Times New Roman"/>
                    <w:lang w:val="en-US"/>
                  </w:rPr>
                </w:pPr>
                <w:r w:rsidRPr="008C6A3D">
                  <w:rPr>
                    <w:rFonts w:ascii="Times New Roman" w:eastAsia="Times New Roman" w:hAnsi="Times New Roman"/>
                    <w:lang w:val="en-US"/>
                  </w:rPr>
                  <w:t>2.</w:t>
                </w:r>
              </w:p>
            </w:tc>
            <w:tc>
              <w:tcPr>
                <w:tcW w:w="4536" w:type="dxa"/>
                <w:tcBorders>
                  <w:top w:val="nil"/>
                  <w:bottom w:val="nil"/>
                </w:tcBorders>
                <w:shd w:val="clear" w:color="auto" w:fill="auto"/>
              </w:tcPr>
              <w:p w14:paraId="4A56FB83" w14:textId="77777777" w:rsidR="008753F1" w:rsidRPr="008C6A3D" w:rsidRDefault="008753F1" w:rsidP="0062754C">
                <w:pPr>
                  <w:widowControl w:val="0"/>
                  <w:spacing w:after="0" w:line="240" w:lineRule="auto"/>
                  <w:rPr>
                    <w:rFonts w:ascii="Times New Roman" w:eastAsia="Times New Roman" w:hAnsi="Times New Roman"/>
                  </w:rPr>
                </w:pPr>
                <w:r w:rsidRPr="008C6A3D">
                  <w:rPr>
                    <w:rFonts w:ascii="Times New Roman" w:eastAsia="Times New Roman" w:hAnsi="Times New Roman"/>
                  </w:rPr>
                  <w:t>Mampu mengontrol badan</w:t>
                </w:r>
              </w:p>
            </w:tc>
            <w:tc>
              <w:tcPr>
                <w:tcW w:w="2127" w:type="dxa"/>
                <w:tcBorders>
                  <w:top w:val="nil"/>
                  <w:bottom w:val="nil"/>
                </w:tcBorders>
                <w:shd w:val="clear" w:color="auto" w:fill="auto"/>
              </w:tcPr>
              <w:p w14:paraId="05FB9CF2" w14:textId="77777777" w:rsidR="008753F1" w:rsidRPr="008C6A3D" w:rsidRDefault="008753F1" w:rsidP="0062754C">
                <w:pPr>
                  <w:widowControl w:val="0"/>
                  <w:spacing w:after="0" w:line="240" w:lineRule="auto"/>
                  <w:jc w:val="center"/>
                  <w:rPr>
                    <w:rFonts w:ascii="Times New Roman" w:eastAsia="Times New Roman" w:hAnsi="Times New Roman"/>
                    <w:lang w:val="en-US"/>
                  </w:rPr>
                </w:pPr>
                <w:r w:rsidRPr="008C6A3D">
                  <w:rPr>
                    <w:rFonts w:ascii="Times New Roman" w:eastAsia="Times New Roman" w:hAnsi="Times New Roman"/>
                    <w:lang w:val="en-US"/>
                  </w:rPr>
                  <w:t>4</w:t>
                </w:r>
              </w:p>
            </w:tc>
            <w:tc>
              <w:tcPr>
                <w:tcW w:w="1842" w:type="dxa"/>
                <w:tcBorders>
                  <w:top w:val="nil"/>
                  <w:bottom w:val="nil"/>
                </w:tcBorders>
                <w:shd w:val="clear" w:color="auto" w:fill="auto"/>
              </w:tcPr>
              <w:p w14:paraId="20C0A6EA" w14:textId="77777777" w:rsidR="008753F1" w:rsidRPr="008C6A3D" w:rsidRDefault="008753F1" w:rsidP="0062754C">
                <w:pPr>
                  <w:widowControl w:val="0"/>
                  <w:spacing w:after="0" w:line="240" w:lineRule="auto"/>
                  <w:jc w:val="center"/>
                  <w:rPr>
                    <w:rFonts w:ascii="Times New Roman" w:eastAsia="Times New Roman" w:hAnsi="Times New Roman"/>
                    <w:lang w:val="en-US"/>
                  </w:rPr>
                </w:pPr>
                <w:r w:rsidRPr="008C6A3D">
                  <w:rPr>
                    <w:rFonts w:ascii="Times New Roman" w:eastAsia="Times New Roman" w:hAnsi="Times New Roman"/>
                    <w:lang w:val="en-US"/>
                  </w:rPr>
                  <w:t>20</w:t>
                </w:r>
              </w:p>
            </w:tc>
          </w:tr>
          <w:tr w:rsidR="008753F1" w:rsidRPr="008C6A3D" w14:paraId="0F2D4404" w14:textId="77777777" w:rsidTr="0062754C">
            <w:tc>
              <w:tcPr>
                <w:tcW w:w="567" w:type="dxa"/>
                <w:tcBorders>
                  <w:top w:val="nil"/>
                  <w:bottom w:val="nil"/>
                </w:tcBorders>
                <w:shd w:val="clear" w:color="auto" w:fill="auto"/>
              </w:tcPr>
              <w:p w14:paraId="603F1B40" w14:textId="77777777" w:rsidR="008753F1" w:rsidRPr="008C6A3D" w:rsidRDefault="008753F1" w:rsidP="0062754C">
                <w:pPr>
                  <w:widowControl w:val="0"/>
                  <w:spacing w:after="0" w:line="240" w:lineRule="auto"/>
                  <w:jc w:val="center"/>
                  <w:rPr>
                    <w:rFonts w:ascii="Times New Roman" w:eastAsia="Times New Roman" w:hAnsi="Times New Roman"/>
                    <w:lang w:val="en-US"/>
                  </w:rPr>
                </w:pPr>
                <w:r w:rsidRPr="008C6A3D">
                  <w:rPr>
                    <w:rFonts w:ascii="Times New Roman" w:eastAsia="Times New Roman" w:hAnsi="Times New Roman"/>
                    <w:lang w:val="en-US"/>
                  </w:rPr>
                  <w:t>3.</w:t>
                </w:r>
              </w:p>
            </w:tc>
            <w:tc>
              <w:tcPr>
                <w:tcW w:w="4536" w:type="dxa"/>
                <w:tcBorders>
                  <w:top w:val="nil"/>
                  <w:bottom w:val="nil"/>
                </w:tcBorders>
                <w:shd w:val="clear" w:color="auto" w:fill="auto"/>
              </w:tcPr>
              <w:p w14:paraId="70054615" w14:textId="77777777" w:rsidR="008753F1" w:rsidRPr="008C6A3D" w:rsidRDefault="008753F1" w:rsidP="0062754C">
                <w:pPr>
                  <w:widowControl w:val="0"/>
                  <w:spacing w:after="0" w:line="240" w:lineRule="auto"/>
                  <w:rPr>
                    <w:rFonts w:ascii="Times New Roman" w:eastAsia="Times New Roman" w:hAnsi="Times New Roman"/>
                  </w:rPr>
                </w:pPr>
                <w:r w:rsidRPr="008C6A3D">
                  <w:rPr>
                    <w:rFonts w:ascii="Times New Roman" w:eastAsia="Times New Roman" w:hAnsi="Times New Roman"/>
                  </w:rPr>
                  <w:t>Mampu mengontrol tungkai</w:t>
                </w:r>
              </w:p>
            </w:tc>
            <w:tc>
              <w:tcPr>
                <w:tcW w:w="2127" w:type="dxa"/>
                <w:tcBorders>
                  <w:top w:val="nil"/>
                  <w:bottom w:val="nil"/>
                </w:tcBorders>
                <w:shd w:val="clear" w:color="auto" w:fill="auto"/>
              </w:tcPr>
              <w:p w14:paraId="155E79AF" w14:textId="77777777" w:rsidR="008753F1" w:rsidRPr="008C6A3D" w:rsidRDefault="008753F1" w:rsidP="0062754C">
                <w:pPr>
                  <w:widowControl w:val="0"/>
                  <w:spacing w:after="0" w:line="240" w:lineRule="auto"/>
                  <w:jc w:val="center"/>
                  <w:rPr>
                    <w:rFonts w:ascii="Times New Roman" w:eastAsia="Times New Roman" w:hAnsi="Times New Roman"/>
                    <w:lang w:val="en-US"/>
                  </w:rPr>
                </w:pPr>
                <w:r w:rsidRPr="008C6A3D">
                  <w:rPr>
                    <w:rFonts w:ascii="Times New Roman" w:eastAsia="Times New Roman" w:hAnsi="Times New Roman"/>
                    <w:lang w:val="en-US"/>
                  </w:rPr>
                  <w:t>3</w:t>
                </w:r>
              </w:p>
            </w:tc>
            <w:tc>
              <w:tcPr>
                <w:tcW w:w="1842" w:type="dxa"/>
                <w:tcBorders>
                  <w:top w:val="nil"/>
                  <w:bottom w:val="nil"/>
                </w:tcBorders>
                <w:shd w:val="clear" w:color="auto" w:fill="auto"/>
              </w:tcPr>
              <w:p w14:paraId="646EF155" w14:textId="77777777" w:rsidR="008753F1" w:rsidRPr="008C6A3D" w:rsidRDefault="008753F1" w:rsidP="0062754C">
                <w:pPr>
                  <w:widowControl w:val="0"/>
                  <w:spacing w:after="0" w:line="240" w:lineRule="auto"/>
                  <w:jc w:val="center"/>
                  <w:rPr>
                    <w:rFonts w:ascii="Times New Roman" w:eastAsia="Times New Roman" w:hAnsi="Times New Roman"/>
                    <w:lang w:val="en-US"/>
                  </w:rPr>
                </w:pPr>
                <w:r w:rsidRPr="008C6A3D">
                  <w:rPr>
                    <w:rFonts w:ascii="Times New Roman" w:eastAsia="Times New Roman" w:hAnsi="Times New Roman"/>
                    <w:lang w:val="en-US"/>
                  </w:rPr>
                  <w:t>15</w:t>
                </w:r>
              </w:p>
            </w:tc>
          </w:tr>
          <w:tr w:rsidR="008753F1" w:rsidRPr="008C6A3D" w14:paraId="739EAAE4" w14:textId="77777777" w:rsidTr="0062754C">
            <w:tc>
              <w:tcPr>
                <w:tcW w:w="567" w:type="dxa"/>
                <w:tcBorders>
                  <w:top w:val="nil"/>
                  <w:bottom w:val="nil"/>
                </w:tcBorders>
                <w:shd w:val="clear" w:color="auto" w:fill="auto"/>
              </w:tcPr>
              <w:p w14:paraId="569703C6" w14:textId="77777777" w:rsidR="008753F1" w:rsidRPr="008C6A3D" w:rsidRDefault="008753F1" w:rsidP="0062754C">
                <w:pPr>
                  <w:widowControl w:val="0"/>
                  <w:spacing w:after="0" w:line="240" w:lineRule="auto"/>
                  <w:jc w:val="center"/>
                  <w:rPr>
                    <w:rFonts w:ascii="Times New Roman" w:eastAsia="Times New Roman" w:hAnsi="Times New Roman"/>
                  </w:rPr>
                </w:pPr>
                <w:r w:rsidRPr="008C6A3D">
                  <w:rPr>
                    <w:rFonts w:ascii="Times New Roman" w:eastAsia="Times New Roman" w:hAnsi="Times New Roman"/>
                  </w:rPr>
                  <w:t>4</w:t>
                </w:r>
              </w:p>
            </w:tc>
            <w:tc>
              <w:tcPr>
                <w:tcW w:w="4536" w:type="dxa"/>
                <w:tcBorders>
                  <w:top w:val="nil"/>
                  <w:bottom w:val="nil"/>
                </w:tcBorders>
                <w:shd w:val="clear" w:color="auto" w:fill="auto"/>
              </w:tcPr>
              <w:p w14:paraId="7A78B737" w14:textId="77777777" w:rsidR="008753F1" w:rsidRPr="008C6A3D" w:rsidRDefault="008753F1" w:rsidP="0062754C">
                <w:pPr>
                  <w:widowControl w:val="0"/>
                  <w:spacing w:after="0" w:line="240" w:lineRule="auto"/>
                  <w:jc w:val="both"/>
                  <w:rPr>
                    <w:rFonts w:ascii="Times New Roman" w:eastAsia="Times New Roman" w:hAnsi="Times New Roman"/>
                  </w:rPr>
                </w:pPr>
                <w:r w:rsidRPr="008C6A3D">
                  <w:rPr>
                    <w:rFonts w:ascii="Times New Roman" w:eastAsia="Times New Roman" w:hAnsi="Times New Roman"/>
                  </w:rPr>
                  <w:t>Mampu mengontrol koordinasi jari tangan</w:t>
                </w:r>
              </w:p>
            </w:tc>
            <w:tc>
              <w:tcPr>
                <w:tcW w:w="2127" w:type="dxa"/>
                <w:tcBorders>
                  <w:top w:val="nil"/>
                  <w:bottom w:val="nil"/>
                </w:tcBorders>
                <w:shd w:val="clear" w:color="auto" w:fill="auto"/>
              </w:tcPr>
              <w:p w14:paraId="0419B597" w14:textId="77777777" w:rsidR="008753F1" w:rsidRPr="008C6A3D" w:rsidRDefault="008753F1" w:rsidP="0062754C">
                <w:pPr>
                  <w:widowControl w:val="0"/>
                  <w:spacing w:after="0" w:line="240" w:lineRule="auto"/>
                  <w:jc w:val="center"/>
                  <w:rPr>
                    <w:rFonts w:ascii="Times New Roman" w:eastAsia="Times New Roman" w:hAnsi="Times New Roman"/>
                    <w:lang w:val="en-US"/>
                  </w:rPr>
                </w:pPr>
                <w:r w:rsidRPr="008C6A3D">
                  <w:rPr>
                    <w:rFonts w:ascii="Times New Roman" w:eastAsia="Times New Roman" w:hAnsi="Times New Roman"/>
                    <w:lang w:val="en-US"/>
                  </w:rPr>
                  <w:t>3</w:t>
                </w:r>
              </w:p>
            </w:tc>
            <w:tc>
              <w:tcPr>
                <w:tcW w:w="1842" w:type="dxa"/>
                <w:tcBorders>
                  <w:top w:val="nil"/>
                  <w:bottom w:val="nil"/>
                </w:tcBorders>
                <w:shd w:val="clear" w:color="auto" w:fill="auto"/>
              </w:tcPr>
              <w:p w14:paraId="69581807" w14:textId="77777777" w:rsidR="008753F1" w:rsidRPr="008C6A3D" w:rsidRDefault="008753F1" w:rsidP="0062754C">
                <w:pPr>
                  <w:widowControl w:val="0"/>
                  <w:spacing w:after="0" w:line="240" w:lineRule="auto"/>
                  <w:jc w:val="center"/>
                  <w:rPr>
                    <w:rFonts w:ascii="Times New Roman" w:eastAsia="Times New Roman" w:hAnsi="Times New Roman"/>
                    <w:lang w:val="en-US"/>
                  </w:rPr>
                </w:pPr>
                <w:r w:rsidRPr="008C6A3D">
                  <w:rPr>
                    <w:rFonts w:ascii="Times New Roman" w:eastAsia="Times New Roman" w:hAnsi="Times New Roman"/>
                    <w:lang w:val="en-US"/>
                  </w:rPr>
                  <w:t>15</w:t>
                </w:r>
              </w:p>
            </w:tc>
          </w:tr>
          <w:tr w:rsidR="008753F1" w:rsidRPr="008C6A3D" w14:paraId="2A228350" w14:textId="77777777" w:rsidTr="0062754C">
            <w:tc>
              <w:tcPr>
                <w:tcW w:w="567" w:type="dxa"/>
                <w:tcBorders>
                  <w:top w:val="nil"/>
                </w:tcBorders>
                <w:shd w:val="clear" w:color="auto" w:fill="auto"/>
              </w:tcPr>
              <w:p w14:paraId="290EF1AD" w14:textId="77777777" w:rsidR="008753F1" w:rsidRPr="008C6A3D" w:rsidRDefault="008753F1" w:rsidP="0062754C">
                <w:pPr>
                  <w:widowControl w:val="0"/>
                  <w:spacing w:after="0" w:line="240" w:lineRule="auto"/>
                  <w:jc w:val="center"/>
                  <w:rPr>
                    <w:rFonts w:ascii="Times New Roman" w:eastAsia="Times New Roman" w:hAnsi="Times New Roman"/>
                    <w:lang w:val="en-US"/>
                  </w:rPr>
                </w:pPr>
                <w:r w:rsidRPr="008C6A3D">
                  <w:rPr>
                    <w:rFonts w:ascii="Times New Roman" w:eastAsia="Times New Roman" w:hAnsi="Times New Roman"/>
                    <w:lang w:val="en-US"/>
                  </w:rPr>
                  <w:t>5</w:t>
                </w:r>
              </w:p>
            </w:tc>
            <w:tc>
              <w:tcPr>
                <w:tcW w:w="4536" w:type="dxa"/>
                <w:tcBorders>
                  <w:top w:val="nil"/>
                </w:tcBorders>
                <w:shd w:val="clear" w:color="auto" w:fill="auto"/>
              </w:tcPr>
              <w:p w14:paraId="3D5A55A3" w14:textId="77777777" w:rsidR="008753F1" w:rsidRPr="008C6A3D" w:rsidRDefault="008753F1" w:rsidP="0062754C">
                <w:pPr>
                  <w:widowControl w:val="0"/>
                  <w:spacing w:after="0" w:line="240" w:lineRule="auto"/>
                  <w:jc w:val="both"/>
                  <w:rPr>
                    <w:rFonts w:ascii="Times New Roman" w:eastAsia="Times New Roman" w:hAnsi="Times New Roman"/>
                    <w:lang w:val="en-US"/>
                  </w:rPr>
                </w:pPr>
                <w:proofErr w:type="spellStart"/>
                <w:r w:rsidRPr="008C6A3D">
                  <w:rPr>
                    <w:rFonts w:ascii="Times New Roman" w:eastAsia="Times New Roman" w:hAnsi="Times New Roman"/>
                    <w:lang w:val="en-US"/>
                  </w:rPr>
                  <w:t>Belum</w:t>
                </w:r>
                <w:proofErr w:type="spellEnd"/>
                <w:r w:rsidRPr="008C6A3D">
                  <w:rPr>
                    <w:rFonts w:ascii="Times New Roman" w:eastAsia="Times New Roman" w:hAnsi="Times New Roman"/>
                    <w:lang w:val="en-US"/>
                  </w:rPr>
                  <w:t xml:space="preserve"> </w:t>
                </w:r>
                <w:proofErr w:type="spellStart"/>
                <w:r w:rsidRPr="008C6A3D">
                  <w:rPr>
                    <w:rFonts w:ascii="Times New Roman" w:eastAsia="Times New Roman" w:hAnsi="Times New Roman"/>
                    <w:lang w:val="en-US"/>
                  </w:rPr>
                  <w:t>mampu</w:t>
                </w:r>
                <w:proofErr w:type="spellEnd"/>
                <w:r w:rsidRPr="008C6A3D">
                  <w:rPr>
                    <w:rFonts w:ascii="Times New Roman" w:eastAsia="Times New Roman" w:hAnsi="Times New Roman"/>
                    <w:lang w:val="en-US"/>
                  </w:rPr>
                  <w:t xml:space="preserve"> </w:t>
                </w:r>
                <w:proofErr w:type="spellStart"/>
                <w:r w:rsidRPr="008C6A3D">
                  <w:rPr>
                    <w:rFonts w:ascii="Times New Roman" w:eastAsia="Times New Roman" w:hAnsi="Times New Roman"/>
                    <w:lang w:val="en-US"/>
                  </w:rPr>
                  <w:t>mengontrol</w:t>
                </w:r>
                <w:proofErr w:type="spellEnd"/>
              </w:p>
            </w:tc>
            <w:tc>
              <w:tcPr>
                <w:tcW w:w="2127" w:type="dxa"/>
                <w:tcBorders>
                  <w:top w:val="nil"/>
                </w:tcBorders>
                <w:shd w:val="clear" w:color="auto" w:fill="auto"/>
              </w:tcPr>
              <w:p w14:paraId="4D94153F" w14:textId="77777777" w:rsidR="008753F1" w:rsidRPr="008C6A3D" w:rsidRDefault="008753F1" w:rsidP="0062754C">
                <w:pPr>
                  <w:widowControl w:val="0"/>
                  <w:spacing w:after="0" w:line="240" w:lineRule="auto"/>
                  <w:jc w:val="center"/>
                  <w:rPr>
                    <w:rFonts w:ascii="Times New Roman" w:eastAsia="Times New Roman" w:hAnsi="Times New Roman"/>
                    <w:lang w:val="en-US"/>
                  </w:rPr>
                </w:pPr>
                <w:r w:rsidRPr="008C6A3D">
                  <w:rPr>
                    <w:rFonts w:ascii="Times New Roman" w:eastAsia="Times New Roman" w:hAnsi="Times New Roman"/>
                    <w:lang w:val="en-US"/>
                  </w:rPr>
                  <w:t>6</w:t>
                </w:r>
              </w:p>
            </w:tc>
            <w:tc>
              <w:tcPr>
                <w:tcW w:w="1842" w:type="dxa"/>
                <w:tcBorders>
                  <w:top w:val="nil"/>
                </w:tcBorders>
                <w:shd w:val="clear" w:color="auto" w:fill="auto"/>
              </w:tcPr>
              <w:p w14:paraId="44FFF338" w14:textId="77777777" w:rsidR="008753F1" w:rsidRPr="008C6A3D" w:rsidRDefault="008753F1" w:rsidP="0062754C">
                <w:pPr>
                  <w:widowControl w:val="0"/>
                  <w:spacing w:after="0" w:line="240" w:lineRule="auto"/>
                  <w:jc w:val="center"/>
                  <w:rPr>
                    <w:rFonts w:ascii="Times New Roman" w:eastAsia="Times New Roman" w:hAnsi="Times New Roman"/>
                    <w:lang w:val="en-US"/>
                  </w:rPr>
                </w:pPr>
                <w:r w:rsidRPr="008C6A3D">
                  <w:rPr>
                    <w:rFonts w:ascii="Times New Roman" w:eastAsia="Times New Roman" w:hAnsi="Times New Roman"/>
                    <w:lang w:val="en-US"/>
                  </w:rPr>
                  <w:t>30</w:t>
                </w:r>
              </w:p>
            </w:tc>
          </w:tr>
          <w:tr w:rsidR="008753F1" w:rsidRPr="008C6A3D" w14:paraId="69C3EAEB" w14:textId="77777777" w:rsidTr="0062754C">
            <w:tc>
              <w:tcPr>
                <w:tcW w:w="5103" w:type="dxa"/>
                <w:gridSpan w:val="2"/>
                <w:shd w:val="clear" w:color="auto" w:fill="auto"/>
              </w:tcPr>
              <w:p w14:paraId="091450FC" w14:textId="77777777" w:rsidR="008753F1" w:rsidRPr="008C6A3D" w:rsidRDefault="008753F1" w:rsidP="0062754C">
                <w:pPr>
                  <w:widowControl w:val="0"/>
                  <w:spacing w:after="0" w:line="240" w:lineRule="auto"/>
                  <w:jc w:val="center"/>
                  <w:rPr>
                    <w:rFonts w:ascii="Times New Roman" w:eastAsia="Times New Roman" w:hAnsi="Times New Roman"/>
                    <w:lang w:val="en-US"/>
                  </w:rPr>
                </w:pPr>
                <w:proofErr w:type="spellStart"/>
                <w:r w:rsidRPr="008C6A3D">
                  <w:rPr>
                    <w:rFonts w:ascii="Times New Roman" w:eastAsia="Times New Roman" w:hAnsi="Times New Roman"/>
                    <w:lang w:val="en-US"/>
                  </w:rPr>
                  <w:t>Jumlah</w:t>
                </w:r>
                <w:proofErr w:type="spellEnd"/>
              </w:p>
            </w:tc>
            <w:tc>
              <w:tcPr>
                <w:tcW w:w="2127" w:type="dxa"/>
                <w:shd w:val="clear" w:color="auto" w:fill="auto"/>
              </w:tcPr>
              <w:p w14:paraId="6B737A82" w14:textId="77777777" w:rsidR="008753F1" w:rsidRPr="008C6A3D" w:rsidRDefault="008753F1" w:rsidP="0062754C">
                <w:pPr>
                  <w:widowControl w:val="0"/>
                  <w:spacing w:after="0" w:line="240" w:lineRule="auto"/>
                  <w:jc w:val="center"/>
                  <w:rPr>
                    <w:rFonts w:ascii="Times New Roman" w:eastAsia="Times New Roman" w:hAnsi="Times New Roman"/>
                    <w:lang w:val="en-US"/>
                  </w:rPr>
                </w:pPr>
                <w:r w:rsidRPr="008C6A3D">
                  <w:rPr>
                    <w:rFonts w:ascii="Times New Roman" w:eastAsia="Times New Roman" w:hAnsi="Times New Roman"/>
                    <w:lang w:val="en-US"/>
                  </w:rPr>
                  <w:t>20</w:t>
                </w:r>
              </w:p>
            </w:tc>
            <w:tc>
              <w:tcPr>
                <w:tcW w:w="1842" w:type="dxa"/>
                <w:shd w:val="clear" w:color="auto" w:fill="auto"/>
              </w:tcPr>
              <w:p w14:paraId="482FB873" w14:textId="77777777" w:rsidR="008753F1" w:rsidRPr="008C6A3D" w:rsidRDefault="008753F1" w:rsidP="0062754C">
                <w:pPr>
                  <w:widowControl w:val="0"/>
                  <w:spacing w:after="0" w:line="240" w:lineRule="auto"/>
                  <w:jc w:val="center"/>
                  <w:rPr>
                    <w:rFonts w:ascii="Times New Roman" w:eastAsia="Times New Roman" w:hAnsi="Times New Roman"/>
                    <w:lang w:val="en-US"/>
                  </w:rPr>
                </w:pPr>
                <w:r w:rsidRPr="008C6A3D">
                  <w:rPr>
                    <w:rFonts w:ascii="Times New Roman" w:eastAsia="Times New Roman" w:hAnsi="Times New Roman"/>
                    <w:lang w:val="en-US"/>
                  </w:rPr>
                  <w:t>100</w:t>
                </w:r>
              </w:p>
            </w:tc>
          </w:tr>
        </w:tbl>
        <w:p w14:paraId="1C181CBB" w14:textId="77777777" w:rsidR="008753F1" w:rsidRDefault="008753F1" w:rsidP="008753F1">
          <w:pPr>
            <w:rPr>
              <w:rFonts w:ascii="Times New Roman" w:eastAsia="SimSun" w:hAnsi="Times New Roman"/>
              <w:color w:val="000000"/>
              <w:sz w:val="19"/>
              <w:szCs w:val="19"/>
              <w:lang w:val="en-US" w:eastAsia="zh-CN" w:bidi="ar"/>
            </w:rPr>
          </w:pPr>
          <w:proofErr w:type="spellStart"/>
          <w:r>
            <w:rPr>
              <w:rFonts w:ascii="Times New Roman" w:eastAsia="SimSun" w:hAnsi="Times New Roman"/>
              <w:color w:val="000000"/>
              <w:sz w:val="19"/>
              <w:szCs w:val="19"/>
              <w:lang w:val="en-US" w:eastAsia="zh-CN" w:bidi="ar"/>
            </w:rPr>
            <w:t>Sumber</w:t>
          </w:r>
          <w:proofErr w:type="spellEnd"/>
          <w:r>
            <w:rPr>
              <w:rFonts w:ascii="Times New Roman" w:eastAsia="SimSun" w:hAnsi="Times New Roman"/>
              <w:color w:val="000000"/>
              <w:sz w:val="19"/>
              <w:szCs w:val="19"/>
              <w:lang w:val="en-US" w:eastAsia="zh-CN" w:bidi="ar"/>
            </w:rPr>
            <w:t>: Data Primer, 2022.</w:t>
          </w:r>
        </w:p>
        <w:p w14:paraId="6412DFDD" w14:textId="77777777" w:rsidR="008753F1" w:rsidRPr="007D4623" w:rsidRDefault="008753F1" w:rsidP="008753F1">
          <w:pPr>
            <w:pStyle w:val="NormalWeb"/>
            <w:spacing w:before="120" w:beforeAutospacing="0" w:after="0" w:afterAutospacing="0" w:line="360" w:lineRule="auto"/>
            <w:jc w:val="both"/>
            <w:rPr>
              <w:b/>
              <w:bCs/>
              <w:sz w:val="22"/>
              <w:szCs w:val="22"/>
            </w:rPr>
          </w:pPr>
          <w:proofErr w:type="spellStart"/>
          <w:proofErr w:type="gramStart"/>
          <w:r w:rsidRPr="0056574A">
            <w:rPr>
              <w:rFonts w:eastAsia="SimSun"/>
              <w:b/>
              <w:sz w:val="22"/>
              <w:szCs w:val="22"/>
            </w:rPr>
            <w:t>Tabel</w:t>
          </w:r>
          <w:proofErr w:type="spellEnd"/>
          <w:r>
            <w:rPr>
              <w:rFonts w:eastAsia="SimSun"/>
              <w:b/>
              <w:sz w:val="22"/>
              <w:szCs w:val="22"/>
            </w:rPr>
            <w:t xml:space="preserve"> 2</w:t>
          </w:r>
          <w:r w:rsidRPr="0056574A">
            <w:rPr>
              <w:rFonts w:eastAsia="SimSun"/>
              <w:b/>
              <w:sz w:val="22"/>
              <w:szCs w:val="22"/>
            </w:rPr>
            <w:t>.</w:t>
          </w:r>
          <w:proofErr w:type="gramEnd"/>
          <w:r w:rsidRPr="0056574A">
            <w:rPr>
              <w:rFonts w:eastAsia="SimSun"/>
              <w:b/>
              <w:sz w:val="22"/>
              <w:szCs w:val="22"/>
            </w:rPr>
            <w:t xml:space="preserve"> </w:t>
          </w:r>
          <w:proofErr w:type="spellStart"/>
          <w:r w:rsidRPr="0056574A">
            <w:rPr>
              <w:rFonts w:eastAsia="SimSun"/>
              <w:b/>
              <w:sz w:val="22"/>
              <w:szCs w:val="22"/>
            </w:rPr>
            <w:t>Distribusi</w:t>
          </w:r>
          <w:proofErr w:type="spellEnd"/>
          <w:r w:rsidRPr="0056574A">
            <w:rPr>
              <w:rFonts w:eastAsia="SimSun"/>
              <w:b/>
              <w:sz w:val="22"/>
              <w:szCs w:val="22"/>
            </w:rPr>
            <w:t xml:space="preserve"> </w:t>
          </w:r>
          <w:proofErr w:type="spellStart"/>
          <w:r w:rsidRPr="0056574A">
            <w:rPr>
              <w:rFonts w:eastAsia="SimSun"/>
              <w:b/>
              <w:sz w:val="22"/>
              <w:szCs w:val="22"/>
            </w:rPr>
            <w:t>Peningkatan</w:t>
          </w:r>
          <w:proofErr w:type="spellEnd"/>
          <w:r w:rsidRPr="0056574A">
            <w:rPr>
              <w:rFonts w:eastAsia="SimSun"/>
              <w:b/>
              <w:sz w:val="22"/>
              <w:szCs w:val="22"/>
            </w:rPr>
            <w:t xml:space="preserve"> </w:t>
          </w:r>
          <w:proofErr w:type="spellStart"/>
          <w:r w:rsidRPr="0056574A">
            <w:rPr>
              <w:rFonts w:eastAsia="SimSun"/>
              <w:b/>
              <w:sz w:val="22"/>
              <w:szCs w:val="22"/>
            </w:rPr>
            <w:t>Motorik</w:t>
          </w:r>
          <w:proofErr w:type="spellEnd"/>
          <w:r w:rsidRPr="0056574A">
            <w:rPr>
              <w:rFonts w:eastAsia="SimSun"/>
              <w:b/>
              <w:sz w:val="22"/>
              <w:szCs w:val="22"/>
            </w:rPr>
            <w:t xml:space="preserve"> </w:t>
          </w:r>
          <w:proofErr w:type="spellStart"/>
          <w:r w:rsidRPr="0056574A">
            <w:rPr>
              <w:rFonts w:eastAsia="SimSun"/>
              <w:b/>
              <w:sz w:val="22"/>
              <w:szCs w:val="22"/>
            </w:rPr>
            <w:t>Kasar</w:t>
          </w:r>
          <w:proofErr w:type="spellEnd"/>
          <w:r>
            <w:rPr>
              <w:rFonts w:eastAsia="SimSun"/>
              <w:b/>
              <w:sz w:val="22"/>
              <w:szCs w:val="22"/>
            </w:rPr>
            <w:t xml:space="preserve"> Post</w:t>
          </w:r>
          <w:r w:rsidRPr="0056574A">
            <w:rPr>
              <w:rFonts w:eastAsia="SimSun"/>
              <w:b/>
              <w:sz w:val="22"/>
              <w:szCs w:val="22"/>
            </w:rPr>
            <w:t xml:space="preserve"> </w:t>
          </w:r>
          <w:proofErr w:type="spellStart"/>
          <w:r w:rsidRPr="0056574A">
            <w:rPr>
              <w:rFonts w:eastAsia="SimSun"/>
              <w:b/>
              <w:sz w:val="22"/>
              <w:szCs w:val="22"/>
            </w:rPr>
            <w:t>Pijat</w:t>
          </w:r>
          <w:proofErr w:type="spellEnd"/>
          <w:r w:rsidRPr="0056574A">
            <w:rPr>
              <w:rFonts w:eastAsia="SimSun"/>
              <w:b/>
              <w:sz w:val="22"/>
              <w:szCs w:val="22"/>
            </w:rPr>
            <w:t xml:space="preserve"> </w:t>
          </w:r>
          <w:proofErr w:type="spellStart"/>
          <w:r w:rsidRPr="0056574A">
            <w:rPr>
              <w:rFonts w:eastAsia="SimSun"/>
              <w:b/>
              <w:sz w:val="22"/>
              <w:szCs w:val="22"/>
            </w:rPr>
            <w:t>Bayi</w:t>
          </w:r>
          <w:proofErr w:type="spellEnd"/>
        </w:p>
        <w:tbl>
          <w:tblPr>
            <w:tblW w:w="9072" w:type="dxa"/>
            <w:tblInd w:w="108"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567"/>
            <w:gridCol w:w="4536"/>
            <w:gridCol w:w="2127"/>
            <w:gridCol w:w="1842"/>
          </w:tblGrid>
          <w:tr w:rsidR="008753F1" w:rsidRPr="008C6A3D" w14:paraId="0C221C23" w14:textId="77777777" w:rsidTr="0062754C">
            <w:tc>
              <w:tcPr>
                <w:tcW w:w="567" w:type="dxa"/>
                <w:tcBorders>
                  <w:bottom w:val="single" w:sz="4" w:space="0" w:color="auto"/>
                </w:tcBorders>
                <w:shd w:val="clear" w:color="auto" w:fill="auto"/>
              </w:tcPr>
              <w:p w14:paraId="43230863" w14:textId="77777777" w:rsidR="008753F1" w:rsidRPr="008C6A3D" w:rsidRDefault="008753F1" w:rsidP="0062754C">
                <w:pPr>
                  <w:widowControl w:val="0"/>
                  <w:spacing w:after="0" w:line="240" w:lineRule="auto"/>
                  <w:jc w:val="center"/>
                  <w:rPr>
                    <w:rFonts w:ascii="Times New Roman" w:eastAsia="Times New Roman" w:hAnsi="Times New Roman"/>
                    <w:lang w:val="en-US"/>
                  </w:rPr>
                </w:pPr>
                <w:r w:rsidRPr="008C6A3D">
                  <w:rPr>
                    <w:rFonts w:ascii="Times New Roman" w:eastAsia="Times New Roman" w:hAnsi="Times New Roman"/>
                    <w:lang w:val="en-US"/>
                  </w:rPr>
                  <w:t>No</w:t>
                </w:r>
              </w:p>
            </w:tc>
            <w:tc>
              <w:tcPr>
                <w:tcW w:w="4536" w:type="dxa"/>
                <w:tcBorders>
                  <w:bottom w:val="single" w:sz="4" w:space="0" w:color="auto"/>
                </w:tcBorders>
                <w:shd w:val="clear" w:color="auto" w:fill="auto"/>
              </w:tcPr>
              <w:p w14:paraId="32059568" w14:textId="77777777" w:rsidR="008753F1" w:rsidRPr="008C6A3D" w:rsidRDefault="008753F1" w:rsidP="0062754C">
                <w:pPr>
                  <w:widowControl w:val="0"/>
                  <w:spacing w:after="0" w:line="240" w:lineRule="auto"/>
                  <w:jc w:val="center"/>
                  <w:rPr>
                    <w:rFonts w:ascii="Times New Roman" w:eastAsia="Times New Roman" w:hAnsi="Times New Roman"/>
                  </w:rPr>
                </w:pPr>
                <w:r w:rsidRPr="008C6A3D">
                  <w:rPr>
                    <w:rFonts w:ascii="Times New Roman" w:eastAsia="Times New Roman" w:hAnsi="Times New Roman"/>
                  </w:rPr>
                  <w:t xml:space="preserve">Peningkatan </w:t>
                </w:r>
              </w:p>
            </w:tc>
            <w:tc>
              <w:tcPr>
                <w:tcW w:w="2127" w:type="dxa"/>
                <w:tcBorders>
                  <w:bottom w:val="single" w:sz="4" w:space="0" w:color="auto"/>
                </w:tcBorders>
                <w:shd w:val="clear" w:color="auto" w:fill="auto"/>
              </w:tcPr>
              <w:p w14:paraId="1B418FA6" w14:textId="77777777" w:rsidR="008753F1" w:rsidRPr="008C6A3D" w:rsidRDefault="008753F1" w:rsidP="0062754C">
                <w:pPr>
                  <w:widowControl w:val="0"/>
                  <w:spacing w:after="0" w:line="240" w:lineRule="auto"/>
                  <w:jc w:val="center"/>
                  <w:rPr>
                    <w:rFonts w:ascii="Times New Roman" w:eastAsia="Times New Roman" w:hAnsi="Times New Roman"/>
                    <w:lang w:val="en-US"/>
                  </w:rPr>
                </w:pPr>
                <w:proofErr w:type="spellStart"/>
                <w:r w:rsidRPr="008C6A3D">
                  <w:rPr>
                    <w:rFonts w:ascii="Times New Roman" w:eastAsia="Times New Roman" w:hAnsi="Times New Roman"/>
                    <w:lang w:val="en-US"/>
                  </w:rPr>
                  <w:t>Jumlah</w:t>
                </w:r>
                <w:proofErr w:type="spellEnd"/>
                <w:r w:rsidRPr="008C6A3D">
                  <w:rPr>
                    <w:rFonts w:ascii="Times New Roman" w:eastAsia="Times New Roman" w:hAnsi="Times New Roman"/>
                    <w:lang w:val="en-US"/>
                  </w:rPr>
                  <w:t xml:space="preserve"> </w:t>
                </w:r>
              </w:p>
            </w:tc>
            <w:tc>
              <w:tcPr>
                <w:tcW w:w="1842" w:type="dxa"/>
                <w:tcBorders>
                  <w:bottom w:val="single" w:sz="4" w:space="0" w:color="auto"/>
                </w:tcBorders>
                <w:shd w:val="clear" w:color="auto" w:fill="auto"/>
              </w:tcPr>
              <w:p w14:paraId="3D30971E" w14:textId="77777777" w:rsidR="008753F1" w:rsidRPr="008C6A3D" w:rsidRDefault="008753F1" w:rsidP="0062754C">
                <w:pPr>
                  <w:widowControl w:val="0"/>
                  <w:spacing w:after="0" w:line="240" w:lineRule="auto"/>
                  <w:jc w:val="center"/>
                  <w:rPr>
                    <w:rFonts w:ascii="Times New Roman" w:eastAsia="Times New Roman" w:hAnsi="Times New Roman"/>
                    <w:b/>
                    <w:lang w:val="en-US"/>
                  </w:rPr>
                </w:pPr>
                <w:proofErr w:type="spellStart"/>
                <w:r w:rsidRPr="008C6A3D">
                  <w:rPr>
                    <w:rFonts w:ascii="Times New Roman" w:eastAsia="Times New Roman" w:hAnsi="Times New Roman"/>
                    <w:b/>
                    <w:lang w:val="en-US"/>
                  </w:rPr>
                  <w:t>Persentase</w:t>
                </w:r>
                <w:proofErr w:type="spellEnd"/>
                <w:r w:rsidRPr="008C6A3D">
                  <w:rPr>
                    <w:rFonts w:ascii="Times New Roman" w:eastAsia="Times New Roman" w:hAnsi="Times New Roman"/>
                    <w:b/>
                    <w:lang w:val="en-US"/>
                  </w:rPr>
                  <w:t xml:space="preserve"> (%) </w:t>
                </w:r>
              </w:p>
            </w:tc>
          </w:tr>
          <w:tr w:rsidR="008753F1" w:rsidRPr="008C6A3D" w14:paraId="48A65373" w14:textId="77777777" w:rsidTr="0062754C">
            <w:trPr>
              <w:trHeight w:val="297"/>
            </w:trPr>
            <w:tc>
              <w:tcPr>
                <w:tcW w:w="567" w:type="dxa"/>
                <w:tcBorders>
                  <w:bottom w:val="nil"/>
                </w:tcBorders>
                <w:shd w:val="clear" w:color="auto" w:fill="auto"/>
              </w:tcPr>
              <w:p w14:paraId="139E3413" w14:textId="77777777" w:rsidR="008753F1" w:rsidRPr="008C6A3D" w:rsidRDefault="008753F1" w:rsidP="0062754C">
                <w:pPr>
                  <w:widowControl w:val="0"/>
                  <w:spacing w:after="0" w:line="240" w:lineRule="auto"/>
                  <w:jc w:val="center"/>
                  <w:rPr>
                    <w:rFonts w:ascii="Times New Roman" w:eastAsia="Times New Roman" w:hAnsi="Times New Roman"/>
                    <w:lang w:val="en-US"/>
                  </w:rPr>
                </w:pPr>
                <w:r w:rsidRPr="008C6A3D">
                  <w:rPr>
                    <w:rFonts w:ascii="Times New Roman" w:eastAsia="Times New Roman" w:hAnsi="Times New Roman"/>
                    <w:lang w:val="en-US"/>
                  </w:rPr>
                  <w:t>1</w:t>
                </w:r>
              </w:p>
            </w:tc>
            <w:tc>
              <w:tcPr>
                <w:tcW w:w="4536" w:type="dxa"/>
                <w:tcBorders>
                  <w:bottom w:val="nil"/>
                </w:tcBorders>
                <w:shd w:val="clear" w:color="auto" w:fill="auto"/>
              </w:tcPr>
              <w:p w14:paraId="374069B6" w14:textId="77777777" w:rsidR="008753F1" w:rsidRPr="008C6A3D" w:rsidRDefault="008753F1" w:rsidP="0062754C">
                <w:pPr>
                  <w:widowControl w:val="0"/>
                  <w:spacing w:after="0" w:line="240" w:lineRule="auto"/>
                  <w:rPr>
                    <w:rFonts w:ascii="Times New Roman" w:eastAsia="Times New Roman" w:hAnsi="Times New Roman"/>
                  </w:rPr>
                </w:pPr>
                <w:r w:rsidRPr="008C6A3D">
                  <w:rPr>
                    <w:rFonts w:ascii="Times New Roman" w:eastAsia="Times New Roman" w:hAnsi="Times New Roman"/>
                  </w:rPr>
                  <w:t>Mampu mengontrol lengan</w:t>
                </w:r>
              </w:p>
            </w:tc>
            <w:tc>
              <w:tcPr>
                <w:tcW w:w="2127" w:type="dxa"/>
                <w:tcBorders>
                  <w:bottom w:val="nil"/>
                </w:tcBorders>
                <w:shd w:val="clear" w:color="auto" w:fill="auto"/>
              </w:tcPr>
              <w:p w14:paraId="3D24366C" w14:textId="77777777" w:rsidR="008753F1" w:rsidRPr="008C6A3D" w:rsidRDefault="008753F1" w:rsidP="0062754C">
                <w:pPr>
                  <w:widowControl w:val="0"/>
                  <w:spacing w:after="0" w:line="240" w:lineRule="auto"/>
                  <w:jc w:val="center"/>
                  <w:rPr>
                    <w:rFonts w:ascii="Times New Roman" w:eastAsia="Times New Roman" w:hAnsi="Times New Roman"/>
                    <w:lang w:val="en-US"/>
                  </w:rPr>
                </w:pPr>
                <w:r>
                  <w:rPr>
                    <w:rFonts w:ascii="Times New Roman" w:eastAsia="Times New Roman" w:hAnsi="Times New Roman"/>
                    <w:lang w:val="en-US"/>
                  </w:rPr>
                  <w:t>5</w:t>
                </w:r>
              </w:p>
            </w:tc>
            <w:tc>
              <w:tcPr>
                <w:tcW w:w="1842" w:type="dxa"/>
                <w:tcBorders>
                  <w:bottom w:val="nil"/>
                </w:tcBorders>
                <w:shd w:val="clear" w:color="auto" w:fill="auto"/>
              </w:tcPr>
              <w:p w14:paraId="314895C4" w14:textId="77777777" w:rsidR="008753F1" w:rsidRPr="008C6A3D" w:rsidRDefault="008753F1" w:rsidP="0062754C">
                <w:pPr>
                  <w:widowControl w:val="0"/>
                  <w:spacing w:after="0" w:line="240" w:lineRule="auto"/>
                  <w:jc w:val="center"/>
                  <w:rPr>
                    <w:rFonts w:ascii="Times New Roman" w:eastAsia="Times New Roman" w:hAnsi="Times New Roman"/>
                    <w:lang w:val="en-US"/>
                  </w:rPr>
                </w:pPr>
                <w:r>
                  <w:rPr>
                    <w:rFonts w:ascii="Times New Roman" w:eastAsia="Times New Roman" w:hAnsi="Times New Roman"/>
                    <w:lang w:val="en-US"/>
                  </w:rPr>
                  <w:t>25</w:t>
                </w:r>
              </w:p>
            </w:tc>
          </w:tr>
          <w:tr w:rsidR="008753F1" w:rsidRPr="008C6A3D" w14:paraId="64D0656B" w14:textId="77777777" w:rsidTr="0062754C">
            <w:tc>
              <w:tcPr>
                <w:tcW w:w="567" w:type="dxa"/>
                <w:tcBorders>
                  <w:top w:val="nil"/>
                  <w:bottom w:val="nil"/>
                </w:tcBorders>
                <w:shd w:val="clear" w:color="auto" w:fill="auto"/>
              </w:tcPr>
              <w:p w14:paraId="2FDC350D" w14:textId="77777777" w:rsidR="008753F1" w:rsidRPr="008C6A3D" w:rsidRDefault="008753F1" w:rsidP="0062754C">
                <w:pPr>
                  <w:widowControl w:val="0"/>
                  <w:spacing w:after="0" w:line="240" w:lineRule="auto"/>
                  <w:jc w:val="center"/>
                  <w:rPr>
                    <w:rFonts w:ascii="Times New Roman" w:eastAsia="Times New Roman" w:hAnsi="Times New Roman"/>
                    <w:lang w:val="en-US"/>
                  </w:rPr>
                </w:pPr>
                <w:r w:rsidRPr="008C6A3D">
                  <w:rPr>
                    <w:rFonts w:ascii="Times New Roman" w:eastAsia="Times New Roman" w:hAnsi="Times New Roman"/>
                    <w:lang w:val="en-US"/>
                  </w:rPr>
                  <w:t>2.</w:t>
                </w:r>
              </w:p>
            </w:tc>
            <w:tc>
              <w:tcPr>
                <w:tcW w:w="4536" w:type="dxa"/>
                <w:tcBorders>
                  <w:top w:val="nil"/>
                  <w:bottom w:val="nil"/>
                </w:tcBorders>
                <w:shd w:val="clear" w:color="auto" w:fill="auto"/>
              </w:tcPr>
              <w:p w14:paraId="2DEBF822" w14:textId="77777777" w:rsidR="008753F1" w:rsidRPr="008C6A3D" w:rsidRDefault="008753F1" w:rsidP="0062754C">
                <w:pPr>
                  <w:widowControl w:val="0"/>
                  <w:spacing w:after="0" w:line="240" w:lineRule="auto"/>
                  <w:rPr>
                    <w:rFonts w:ascii="Times New Roman" w:eastAsia="Times New Roman" w:hAnsi="Times New Roman"/>
                  </w:rPr>
                </w:pPr>
                <w:r w:rsidRPr="008C6A3D">
                  <w:rPr>
                    <w:rFonts w:ascii="Times New Roman" w:eastAsia="Times New Roman" w:hAnsi="Times New Roman"/>
                  </w:rPr>
                  <w:t>Mampu mengontrol badan</w:t>
                </w:r>
              </w:p>
            </w:tc>
            <w:tc>
              <w:tcPr>
                <w:tcW w:w="2127" w:type="dxa"/>
                <w:tcBorders>
                  <w:top w:val="nil"/>
                  <w:bottom w:val="nil"/>
                </w:tcBorders>
                <w:shd w:val="clear" w:color="auto" w:fill="auto"/>
              </w:tcPr>
              <w:p w14:paraId="509B03F9" w14:textId="77777777" w:rsidR="008753F1" w:rsidRPr="008C6A3D" w:rsidRDefault="008753F1" w:rsidP="0062754C">
                <w:pPr>
                  <w:widowControl w:val="0"/>
                  <w:spacing w:after="0" w:line="240" w:lineRule="auto"/>
                  <w:jc w:val="center"/>
                  <w:rPr>
                    <w:rFonts w:ascii="Times New Roman" w:eastAsia="Times New Roman" w:hAnsi="Times New Roman"/>
                    <w:lang w:val="en-US"/>
                  </w:rPr>
                </w:pPr>
                <w:r>
                  <w:rPr>
                    <w:rFonts w:ascii="Times New Roman" w:eastAsia="Times New Roman" w:hAnsi="Times New Roman"/>
                    <w:lang w:val="en-US"/>
                  </w:rPr>
                  <w:t>6</w:t>
                </w:r>
              </w:p>
            </w:tc>
            <w:tc>
              <w:tcPr>
                <w:tcW w:w="1842" w:type="dxa"/>
                <w:tcBorders>
                  <w:top w:val="nil"/>
                  <w:bottom w:val="nil"/>
                </w:tcBorders>
                <w:shd w:val="clear" w:color="auto" w:fill="auto"/>
              </w:tcPr>
              <w:p w14:paraId="65F43634" w14:textId="77777777" w:rsidR="008753F1" w:rsidRPr="008C6A3D" w:rsidRDefault="008753F1" w:rsidP="0062754C">
                <w:pPr>
                  <w:widowControl w:val="0"/>
                  <w:spacing w:after="0" w:line="240" w:lineRule="auto"/>
                  <w:jc w:val="center"/>
                  <w:rPr>
                    <w:rFonts w:ascii="Times New Roman" w:eastAsia="Times New Roman" w:hAnsi="Times New Roman"/>
                    <w:lang w:val="en-US"/>
                  </w:rPr>
                </w:pPr>
                <w:r>
                  <w:rPr>
                    <w:rFonts w:ascii="Times New Roman" w:eastAsia="Times New Roman" w:hAnsi="Times New Roman"/>
                    <w:lang w:val="en-US"/>
                  </w:rPr>
                  <w:t>30</w:t>
                </w:r>
              </w:p>
            </w:tc>
          </w:tr>
          <w:tr w:rsidR="008753F1" w:rsidRPr="008C6A3D" w14:paraId="6A3811CE" w14:textId="77777777" w:rsidTr="0062754C">
            <w:tc>
              <w:tcPr>
                <w:tcW w:w="567" w:type="dxa"/>
                <w:tcBorders>
                  <w:top w:val="nil"/>
                  <w:bottom w:val="nil"/>
                </w:tcBorders>
                <w:shd w:val="clear" w:color="auto" w:fill="auto"/>
              </w:tcPr>
              <w:p w14:paraId="29CFB5BB" w14:textId="77777777" w:rsidR="008753F1" w:rsidRPr="008C6A3D" w:rsidRDefault="008753F1" w:rsidP="0062754C">
                <w:pPr>
                  <w:widowControl w:val="0"/>
                  <w:spacing w:after="0" w:line="240" w:lineRule="auto"/>
                  <w:jc w:val="center"/>
                  <w:rPr>
                    <w:rFonts w:ascii="Times New Roman" w:eastAsia="Times New Roman" w:hAnsi="Times New Roman"/>
                    <w:lang w:val="en-US"/>
                  </w:rPr>
                </w:pPr>
                <w:r w:rsidRPr="008C6A3D">
                  <w:rPr>
                    <w:rFonts w:ascii="Times New Roman" w:eastAsia="Times New Roman" w:hAnsi="Times New Roman"/>
                    <w:lang w:val="en-US"/>
                  </w:rPr>
                  <w:t>3.</w:t>
                </w:r>
              </w:p>
            </w:tc>
            <w:tc>
              <w:tcPr>
                <w:tcW w:w="4536" w:type="dxa"/>
                <w:tcBorders>
                  <w:top w:val="nil"/>
                  <w:bottom w:val="nil"/>
                </w:tcBorders>
                <w:shd w:val="clear" w:color="auto" w:fill="auto"/>
              </w:tcPr>
              <w:p w14:paraId="207B8414" w14:textId="77777777" w:rsidR="008753F1" w:rsidRPr="008C6A3D" w:rsidRDefault="008753F1" w:rsidP="0062754C">
                <w:pPr>
                  <w:widowControl w:val="0"/>
                  <w:spacing w:after="0" w:line="240" w:lineRule="auto"/>
                  <w:rPr>
                    <w:rFonts w:ascii="Times New Roman" w:eastAsia="Times New Roman" w:hAnsi="Times New Roman"/>
                  </w:rPr>
                </w:pPr>
                <w:r w:rsidRPr="008C6A3D">
                  <w:rPr>
                    <w:rFonts w:ascii="Times New Roman" w:eastAsia="Times New Roman" w:hAnsi="Times New Roman"/>
                  </w:rPr>
                  <w:t>Mampu mengontrol tungkai</w:t>
                </w:r>
              </w:p>
            </w:tc>
            <w:tc>
              <w:tcPr>
                <w:tcW w:w="2127" w:type="dxa"/>
                <w:tcBorders>
                  <w:top w:val="nil"/>
                  <w:bottom w:val="nil"/>
                </w:tcBorders>
                <w:shd w:val="clear" w:color="auto" w:fill="auto"/>
              </w:tcPr>
              <w:p w14:paraId="3D86AF22" w14:textId="77777777" w:rsidR="008753F1" w:rsidRPr="008C6A3D" w:rsidRDefault="008753F1" w:rsidP="0062754C">
                <w:pPr>
                  <w:widowControl w:val="0"/>
                  <w:spacing w:after="0" w:line="240" w:lineRule="auto"/>
                  <w:jc w:val="center"/>
                  <w:rPr>
                    <w:rFonts w:ascii="Times New Roman" w:eastAsia="Times New Roman" w:hAnsi="Times New Roman"/>
                    <w:lang w:val="en-US"/>
                  </w:rPr>
                </w:pPr>
                <w:r>
                  <w:rPr>
                    <w:rFonts w:ascii="Times New Roman" w:eastAsia="Times New Roman" w:hAnsi="Times New Roman"/>
                    <w:lang w:val="en-US"/>
                  </w:rPr>
                  <w:t>5</w:t>
                </w:r>
              </w:p>
            </w:tc>
            <w:tc>
              <w:tcPr>
                <w:tcW w:w="1842" w:type="dxa"/>
                <w:tcBorders>
                  <w:top w:val="nil"/>
                  <w:bottom w:val="nil"/>
                </w:tcBorders>
                <w:shd w:val="clear" w:color="auto" w:fill="auto"/>
              </w:tcPr>
              <w:p w14:paraId="72F98A35" w14:textId="77777777" w:rsidR="008753F1" w:rsidRPr="008C6A3D" w:rsidRDefault="008753F1" w:rsidP="0062754C">
                <w:pPr>
                  <w:widowControl w:val="0"/>
                  <w:spacing w:after="0" w:line="240" w:lineRule="auto"/>
                  <w:jc w:val="center"/>
                  <w:rPr>
                    <w:rFonts w:ascii="Times New Roman" w:eastAsia="Times New Roman" w:hAnsi="Times New Roman"/>
                    <w:lang w:val="en-US"/>
                  </w:rPr>
                </w:pPr>
                <w:r>
                  <w:rPr>
                    <w:rFonts w:ascii="Times New Roman" w:eastAsia="Times New Roman" w:hAnsi="Times New Roman"/>
                    <w:lang w:val="en-US"/>
                  </w:rPr>
                  <w:t>25</w:t>
                </w:r>
              </w:p>
            </w:tc>
          </w:tr>
          <w:tr w:rsidR="008753F1" w:rsidRPr="008C6A3D" w14:paraId="1DEFDB9F" w14:textId="77777777" w:rsidTr="0062754C">
            <w:tc>
              <w:tcPr>
                <w:tcW w:w="567" w:type="dxa"/>
                <w:tcBorders>
                  <w:top w:val="nil"/>
                  <w:bottom w:val="nil"/>
                </w:tcBorders>
                <w:shd w:val="clear" w:color="auto" w:fill="auto"/>
              </w:tcPr>
              <w:p w14:paraId="0410041A" w14:textId="77777777" w:rsidR="008753F1" w:rsidRPr="008C6A3D" w:rsidRDefault="008753F1" w:rsidP="0062754C">
                <w:pPr>
                  <w:widowControl w:val="0"/>
                  <w:spacing w:after="0" w:line="240" w:lineRule="auto"/>
                  <w:jc w:val="center"/>
                  <w:rPr>
                    <w:rFonts w:ascii="Times New Roman" w:eastAsia="Times New Roman" w:hAnsi="Times New Roman"/>
                  </w:rPr>
                </w:pPr>
                <w:r w:rsidRPr="008C6A3D">
                  <w:rPr>
                    <w:rFonts w:ascii="Times New Roman" w:eastAsia="Times New Roman" w:hAnsi="Times New Roman"/>
                  </w:rPr>
                  <w:t>4</w:t>
                </w:r>
              </w:p>
            </w:tc>
            <w:tc>
              <w:tcPr>
                <w:tcW w:w="4536" w:type="dxa"/>
                <w:tcBorders>
                  <w:top w:val="nil"/>
                  <w:bottom w:val="nil"/>
                </w:tcBorders>
                <w:shd w:val="clear" w:color="auto" w:fill="auto"/>
              </w:tcPr>
              <w:p w14:paraId="7579FB03" w14:textId="77777777" w:rsidR="008753F1" w:rsidRPr="008C6A3D" w:rsidRDefault="008753F1" w:rsidP="0062754C">
                <w:pPr>
                  <w:widowControl w:val="0"/>
                  <w:spacing w:after="0" w:line="240" w:lineRule="auto"/>
                  <w:jc w:val="both"/>
                  <w:rPr>
                    <w:rFonts w:ascii="Times New Roman" w:eastAsia="Times New Roman" w:hAnsi="Times New Roman"/>
                  </w:rPr>
                </w:pPr>
                <w:r w:rsidRPr="008C6A3D">
                  <w:rPr>
                    <w:rFonts w:ascii="Times New Roman" w:eastAsia="Times New Roman" w:hAnsi="Times New Roman"/>
                  </w:rPr>
                  <w:t>Mampu mengontrol koordinasi jari tangan</w:t>
                </w:r>
              </w:p>
            </w:tc>
            <w:tc>
              <w:tcPr>
                <w:tcW w:w="2127" w:type="dxa"/>
                <w:tcBorders>
                  <w:top w:val="nil"/>
                  <w:bottom w:val="nil"/>
                </w:tcBorders>
                <w:shd w:val="clear" w:color="auto" w:fill="auto"/>
              </w:tcPr>
              <w:p w14:paraId="639F8A50" w14:textId="77777777" w:rsidR="008753F1" w:rsidRPr="008C6A3D" w:rsidRDefault="008753F1" w:rsidP="0062754C">
                <w:pPr>
                  <w:widowControl w:val="0"/>
                  <w:spacing w:after="0" w:line="240" w:lineRule="auto"/>
                  <w:jc w:val="center"/>
                  <w:rPr>
                    <w:rFonts w:ascii="Times New Roman" w:eastAsia="Times New Roman" w:hAnsi="Times New Roman"/>
                    <w:lang w:val="en-US"/>
                  </w:rPr>
                </w:pPr>
                <w:r>
                  <w:rPr>
                    <w:rFonts w:ascii="Times New Roman" w:eastAsia="Times New Roman" w:hAnsi="Times New Roman"/>
                    <w:lang w:val="en-US"/>
                  </w:rPr>
                  <w:t>4</w:t>
                </w:r>
              </w:p>
            </w:tc>
            <w:tc>
              <w:tcPr>
                <w:tcW w:w="1842" w:type="dxa"/>
                <w:tcBorders>
                  <w:top w:val="nil"/>
                  <w:bottom w:val="nil"/>
                </w:tcBorders>
                <w:shd w:val="clear" w:color="auto" w:fill="auto"/>
              </w:tcPr>
              <w:p w14:paraId="7A8A1260" w14:textId="77777777" w:rsidR="008753F1" w:rsidRPr="008C6A3D" w:rsidRDefault="008753F1" w:rsidP="0062754C">
                <w:pPr>
                  <w:widowControl w:val="0"/>
                  <w:spacing w:after="0" w:line="240" w:lineRule="auto"/>
                  <w:jc w:val="center"/>
                  <w:rPr>
                    <w:rFonts w:ascii="Times New Roman" w:eastAsia="Times New Roman" w:hAnsi="Times New Roman"/>
                    <w:lang w:val="en-US"/>
                  </w:rPr>
                </w:pPr>
                <w:r>
                  <w:rPr>
                    <w:rFonts w:ascii="Times New Roman" w:eastAsia="Times New Roman" w:hAnsi="Times New Roman"/>
                    <w:lang w:val="en-US"/>
                  </w:rPr>
                  <w:t>20</w:t>
                </w:r>
              </w:p>
            </w:tc>
          </w:tr>
          <w:tr w:rsidR="008753F1" w:rsidRPr="008C6A3D" w14:paraId="265BEA0F" w14:textId="77777777" w:rsidTr="0062754C">
            <w:tc>
              <w:tcPr>
                <w:tcW w:w="567" w:type="dxa"/>
                <w:tcBorders>
                  <w:top w:val="nil"/>
                </w:tcBorders>
                <w:shd w:val="clear" w:color="auto" w:fill="auto"/>
              </w:tcPr>
              <w:p w14:paraId="15C92839" w14:textId="77777777" w:rsidR="008753F1" w:rsidRPr="008C6A3D" w:rsidRDefault="008753F1" w:rsidP="0062754C">
                <w:pPr>
                  <w:widowControl w:val="0"/>
                  <w:spacing w:after="0" w:line="240" w:lineRule="auto"/>
                  <w:jc w:val="center"/>
                  <w:rPr>
                    <w:rFonts w:ascii="Times New Roman" w:eastAsia="Times New Roman" w:hAnsi="Times New Roman"/>
                    <w:lang w:val="en-US"/>
                  </w:rPr>
                </w:pPr>
                <w:r>
                  <w:rPr>
                    <w:rFonts w:ascii="Times New Roman" w:eastAsia="Times New Roman" w:hAnsi="Times New Roman"/>
                    <w:lang w:val="en-US"/>
                  </w:rPr>
                  <w:t>5.</w:t>
                </w:r>
              </w:p>
            </w:tc>
            <w:tc>
              <w:tcPr>
                <w:tcW w:w="4536" w:type="dxa"/>
                <w:tcBorders>
                  <w:top w:val="nil"/>
                </w:tcBorders>
                <w:shd w:val="clear" w:color="auto" w:fill="auto"/>
              </w:tcPr>
              <w:p w14:paraId="6118D4CB" w14:textId="77777777" w:rsidR="008753F1" w:rsidRPr="008C6A3D" w:rsidRDefault="008753F1" w:rsidP="0062754C">
                <w:pPr>
                  <w:widowControl w:val="0"/>
                  <w:spacing w:after="0" w:line="240" w:lineRule="auto"/>
                  <w:jc w:val="both"/>
                  <w:rPr>
                    <w:rFonts w:ascii="Times New Roman" w:eastAsia="Times New Roman" w:hAnsi="Times New Roman"/>
                    <w:lang w:val="en-US"/>
                  </w:rPr>
                </w:pPr>
                <w:proofErr w:type="spellStart"/>
                <w:r w:rsidRPr="008C6A3D">
                  <w:rPr>
                    <w:rFonts w:ascii="Times New Roman" w:eastAsia="Times New Roman" w:hAnsi="Times New Roman"/>
                    <w:lang w:val="en-US"/>
                  </w:rPr>
                  <w:t>Belum</w:t>
                </w:r>
                <w:proofErr w:type="spellEnd"/>
                <w:r w:rsidRPr="008C6A3D">
                  <w:rPr>
                    <w:rFonts w:ascii="Times New Roman" w:eastAsia="Times New Roman" w:hAnsi="Times New Roman"/>
                    <w:lang w:val="en-US"/>
                  </w:rPr>
                  <w:t xml:space="preserve"> </w:t>
                </w:r>
                <w:proofErr w:type="spellStart"/>
                <w:r w:rsidRPr="008C6A3D">
                  <w:rPr>
                    <w:rFonts w:ascii="Times New Roman" w:eastAsia="Times New Roman" w:hAnsi="Times New Roman"/>
                    <w:lang w:val="en-US"/>
                  </w:rPr>
                  <w:t>mampu</w:t>
                </w:r>
                <w:proofErr w:type="spellEnd"/>
                <w:r w:rsidRPr="008C6A3D">
                  <w:rPr>
                    <w:rFonts w:ascii="Times New Roman" w:eastAsia="Times New Roman" w:hAnsi="Times New Roman"/>
                    <w:lang w:val="en-US"/>
                  </w:rPr>
                  <w:t xml:space="preserve"> </w:t>
                </w:r>
                <w:proofErr w:type="spellStart"/>
                <w:r w:rsidRPr="008C6A3D">
                  <w:rPr>
                    <w:rFonts w:ascii="Times New Roman" w:eastAsia="Times New Roman" w:hAnsi="Times New Roman"/>
                    <w:lang w:val="en-US"/>
                  </w:rPr>
                  <w:t>mengontrol</w:t>
                </w:r>
                <w:proofErr w:type="spellEnd"/>
              </w:p>
            </w:tc>
            <w:tc>
              <w:tcPr>
                <w:tcW w:w="2127" w:type="dxa"/>
                <w:tcBorders>
                  <w:top w:val="nil"/>
                </w:tcBorders>
                <w:shd w:val="clear" w:color="auto" w:fill="auto"/>
              </w:tcPr>
              <w:p w14:paraId="10A85188" w14:textId="77777777" w:rsidR="008753F1" w:rsidRPr="008C6A3D" w:rsidRDefault="008753F1" w:rsidP="0062754C">
                <w:pPr>
                  <w:widowControl w:val="0"/>
                  <w:spacing w:after="0" w:line="240" w:lineRule="auto"/>
                  <w:jc w:val="center"/>
                  <w:rPr>
                    <w:rFonts w:ascii="Times New Roman" w:eastAsia="Times New Roman" w:hAnsi="Times New Roman"/>
                    <w:lang w:val="en-US"/>
                  </w:rPr>
                </w:pPr>
                <w:r>
                  <w:rPr>
                    <w:rFonts w:ascii="Times New Roman" w:eastAsia="Times New Roman" w:hAnsi="Times New Roman"/>
                    <w:lang w:val="en-US"/>
                  </w:rPr>
                  <w:t>-</w:t>
                </w:r>
              </w:p>
            </w:tc>
            <w:tc>
              <w:tcPr>
                <w:tcW w:w="1842" w:type="dxa"/>
                <w:tcBorders>
                  <w:top w:val="nil"/>
                </w:tcBorders>
                <w:shd w:val="clear" w:color="auto" w:fill="auto"/>
              </w:tcPr>
              <w:p w14:paraId="244C8375" w14:textId="77777777" w:rsidR="008753F1" w:rsidRPr="008C6A3D" w:rsidRDefault="008753F1" w:rsidP="0062754C">
                <w:pPr>
                  <w:widowControl w:val="0"/>
                  <w:spacing w:after="0" w:line="240" w:lineRule="auto"/>
                  <w:jc w:val="center"/>
                  <w:rPr>
                    <w:rFonts w:ascii="Times New Roman" w:eastAsia="Times New Roman" w:hAnsi="Times New Roman"/>
                    <w:lang w:val="en-US"/>
                  </w:rPr>
                </w:pPr>
                <w:r>
                  <w:rPr>
                    <w:rFonts w:ascii="Times New Roman" w:eastAsia="Times New Roman" w:hAnsi="Times New Roman"/>
                    <w:lang w:val="en-US"/>
                  </w:rPr>
                  <w:t>-</w:t>
                </w:r>
              </w:p>
            </w:tc>
          </w:tr>
          <w:tr w:rsidR="008753F1" w:rsidRPr="008C6A3D" w14:paraId="4191A844" w14:textId="77777777" w:rsidTr="0062754C">
            <w:tc>
              <w:tcPr>
                <w:tcW w:w="5103" w:type="dxa"/>
                <w:gridSpan w:val="2"/>
                <w:shd w:val="clear" w:color="auto" w:fill="auto"/>
              </w:tcPr>
              <w:p w14:paraId="2F2F1106" w14:textId="77777777" w:rsidR="008753F1" w:rsidRPr="008C6A3D" w:rsidRDefault="008753F1" w:rsidP="0062754C">
                <w:pPr>
                  <w:widowControl w:val="0"/>
                  <w:spacing w:after="0" w:line="240" w:lineRule="auto"/>
                  <w:jc w:val="center"/>
                  <w:rPr>
                    <w:rFonts w:ascii="Times New Roman" w:eastAsia="Times New Roman" w:hAnsi="Times New Roman"/>
                    <w:lang w:val="en-US"/>
                  </w:rPr>
                </w:pPr>
                <w:proofErr w:type="spellStart"/>
                <w:r w:rsidRPr="008C6A3D">
                  <w:rPr>
                    <w:rFonts w:ascii="Times New Roman" w:eastAsia="Times New Roman" w:hAnsi="Times New Roman"/>
                    <w:lang w:val="en-US"/>
                  </w:rPr>
                  <w:t>Jumlah</w:t>
                </w:r>
                <w:proofErr w:type="spellEnd"/>
              </w:p>
            </w:tc>
            <w:tc>
              <w:tcPr>
                <w:tcW w:w="2127" w:type="dxa"/>
                <w:shd w:val="clear" w:color="auto" w:fill="auto"/>
              </w:tcPr>
              <w:p w14:paraId="3BACE946" w14:textId="77777777" w:rsidR="008753F1" w:rsidRPr="008C6A3D" w:rsidRDefault="008753F1" w:rsidP="0062754C">
                <w:pPr>
                  <w:widowControl w:val="0"/>
                  <w:spacing w:after="0" w:line="240" w:lineRule="auto"/>
                  <w:jc w:val="center"/>
                  <w:rPr>
                    <w:rFonts w:ascii="Times New Roman" w:eastAsia="Times New Roman" w:hAnsi="Times New Roman"/>
                    <w:lang w:val="en-US"/>
                  </w:rPr>
                </w:pPr>
                <w:r>
                  <w:rPr>
                    <w:rFonts w:ascii="Times New Roman" w:eastAsia="Times New Roman" w:hAnsi="Times New Roman"/>
                    <w:lang w:val="en-US"/>
                  </w:rPr>
                  <w:t>20</w:t>
                </w:r>
              </w:p>
            </w:tc>
            <w:tc>
              <w:tcPr>
                <w:tcW w:w="1842" w:type="dxa"/>
                <w:shd w:val="clear" w:color="auto" w:fill="auto"/>
              </w:tcPr>
              <w:p w14:paraId="737DF0F4" w14:textId="77777777" w:rsidR="008753F1" w:rsidRPr="008C6A3D" w:rsidRDefault="008753F1" w:rsidP="0062754C">
                <w:pPr>
                  <w:widowControl w:val="0"/>
                  <w:spacing w:after="0" w:line="240" w:lineRule="auto"/>
                  <w:jc w:val="center"/>
                  <w:rPr>
                    <w:rFonts w:ascii="Times New Roman" w:eastAsia="Times New Roman" w:hAnsi="Times New Roman"/>
                    <w:lang w:val="en-US"/>
                  </w:rPr>
                </w:pPr>
                <w:r>
                  <w:rPr>
                    <w:rFonts w:ascii="Times New Roman" w:eastAsia="Times New Roman" w:hAnsi="Times New Roman"/>
                  </w:rPr>
                  <w:t>1</w:t>
                </w:r>
                <w:r>
                  <w:rPr>
                    <w:rFonts w:ascii="Times New Roman" w:eastAsia="Times New Roman" w:hAnsi="Times New Roman"/>
                    <w:lang w:val="en-US"/>
                  </w:rPr>
                  <w:t>00</w:t>
                </w:r>
              </w:p>
            </w:tc>
          </w:tr>
        </w:tbl>
        <w:p w14:paraId="0BF11AA3" w14:textId="77777777" w:rsidR="008753F1" w:rsidRDefault="008753F1" w:rsidP="008753F1">
          <w:pPr>
            <w:rPr>
              <w:rFonts w:ascii="Times New Roman" w:eastAsia="SimSun" w:hAnsi="Times New Roman"/>
              <w:color w:val="000000"/>
              <w:sz w:val="19"/>
              <w:szCs w:val="19"/>
              <w:lang w:val="en-US" w:eastAsia="zh-CN" w:bidi="ar"/>
            </w:rPr>
          </w:pPr>
          <w:proofErr w:type="spellStart"/>
          <w:r>
            <w:rPr>
              <w:rFonts w:ascii="Times New Roman" w:eastAsia="SimSun" w:hAnsi="Times New Roman"/>
              <w:color w:val="000000"/>
              <w:sz w:val="19"/>
              <w:szCs w:val="19"/>
              <w:lang w:val="en-US" w:eastAsia="zh-CN" w:bidi="ar"/>
            </w:rPr>
            <w:t>Sumber</w:t>
          </w:r>
          <w:proofErr w:type="spellEnd"/>
          <w:r>
            <w:rPr>
              <w:rFonts w:ascii="Times New Roman" w:eastAsia="SimSun" w:hAnsi="Times New Roman"/>
              <w:color w:val="000000"/>
              <w:sz w:val="19"/>
              <w:szCs w:val="19"/>
              <w:lang w:val="en-US" w:eastAsia="zh-CN" w:bidi="ar"/>
            </w:rPr>
            <w:t>: Data Primer, 2022.</w:t>
          </w:r>
        </w:p>
        <w:p w14:paraId="3B97A234" w14:textId="77777777" w:rsidR="008753F1" w:rsidRDefault="008753F1" w:rsidP="001B089B">
          <w:pPr>
            <w:spacing w:after="0" w:line="360" w:lineRule="auto"/>
            <w:ind w:firstLineChars="250" w:firstLine="600"/>
            <w:jc w:val="both"/>
            <w:rPr>
              <w:rFonts w:ascii="Times New Roman" w:eastAsia="Times New Roman" w:hAnsi="Times New Roman"/>
              <w:sz w:val="24"/>
            </w:rPr>
          </w:pPr>
          <w:proofErr w:type="spellStart"/>
          <w:r>
            <w:rPr>
              <w:rFonts w:ascii="Times New Roman" w:eastAsia="Times New Roman" w:hAnsi="Times New Roman"/>
              <w:sz w:val="24"/>
              <w:lang w:val="en-US"/>
            </w:rPr>
            <w:t>Berdasarkan</w:t>
          </w:r>
          <w:proofErr w:type="spellEnd"/>
          <w:r>
            <w:rPr>
              <w:rFonts w:ascii="Times New Roman" w:eastAsia="Times New Roman" w:hAnsi="Times New Roman"/>
              <w:sz w:val="24"/>
              <w:lang w:val="en-US"/>
            </w:rPr>
            <w:t xml:space="preserve"> </w:t>
          </w:r>
          <w:proofErr w:type="spellStart"/>
          <w:r>
            <w:rPr>
              <w:rFonts w:ascii="Times New Roman" w:eastAsia="Times New Roman" w:hAnsi="Times New Roman"/>
              <w:sz w:val="24"/>
              <w:lang w:val="en-US"/>
            </w:rPr>
            <w:t>tabel</w:t>
          </w:r>
          <w:proofErr w:type="spellEnd"/>
          <w:r>
            <w:rPr>
              <w:rFonts w:ascii="Times New Roman" w:eastAsia="Times New Roman" w:hAnsi="Times New Roman"/>
              <w:sz w:val="24"/>
              <w:lang w:val="en-US"/>
            </w:rPr>
            <w:t xml:space="preserve"> </w:t>
          </w:r>
          <w:proofErr w:type="spellStart"/>
          <w:r>
            <w:rPr>
              <w:rFonts w:ascii="Times New Roman" w:eastAsia="Times New Roman" w:hAnsi="Times New Roman"/>
              <w:sz w:val="24"/>
              <w:lang w:val="en-US"/>
            </w:rPr>
            <w:t>diatas</w:t>
          </w:r>
          <w:proofErr w:type="spellEnd"/>
          <w:r>
            <w:rPr>
              <w:rFonts w:ascii="Times New Roman" w:eastAsia="Times New Roman" w:hAnsi="Times New Roman"/>
              <w:sz w:val="24"/>
              <w:lang w:val="en-US"/>
            </w:rPr>
            <w:t xml:space="preserve"> </w:t>
          </w:r>
          <w:r>
            <w:rPr>
              <w:rFonts w:ascii="Times New Roman" w:eastAsia="Times New Roman" w:hAnsi="Times New Roman"/>
              <w:sz w:val="24"/>
            </w:rPr>
            <w:t xml:space="preserve">peningkatan motorik kasar bayi </w:t>
          </w:r>
          <w:r>
            <w:rPr>
              <w:rFonts w:ascii="Times New Roman" w:eastAsia="Times New Roman" w:hAnsi="Times New Roman"/>
              <w:sz w:val="24"/>
              <w:lang w:val="en-US"/>
            </w:rPr>
            <w:t xml:space="preserve">di PMB </w:t>
          </w:r>
          <w:proofErr w:type="spellStart"/>
          <w:r>
            <w:rPr>
              <w:rFonts w:ascii="Times New Roman" w:eastAsia="Times New Roman" w:hAnsi="Times New Roman"/>
              <w:sz w:val="24"/>
              <w:lang w:val="en-US"/>
            </w:rPr>
            <w:t>Ruliati</w:t>
          </w:r>
          <w:proofErr w:type="spellEnd"/>
          <w:r>
            <w:rPr>
              <w:rFonts w:ascii="Times New Roman" w:eastAsia="Times New Roman" w:hAnsi="Times New Roman"/>
              <w:sz w:val="24"/>
              <w:lang w:val="en-US"/>
            </w:rPr>
            <w:t xml:space="preserve"> S.ST.</w:t>
          </w:r>
          <w:proofErr w:type="gramStart"/>
          <w:r>
            <w:rPr>
              <w:rFonts w:ascii="Times New Roman" w:eastAsia="Times New Roman" w:hAnsi="Times New Roman"/>
              <w:sz w:val="24"/>
              <w:lang w:val="en-US"/>
            </w:rPr>
            <w:t>,</w:t>
          </w:r>
          <w:proofErr w:type="spellStart"/>
          <w:r>
            <w:rPr>
              <w:rFonts w:ascii="Times New Roman" w:eastAsia="Times New Roman" w:hAnsi="Times New Roman"/>
              <w:sz w:val="24"/>
              <w:lang w:val="en-US"/>
            </w:rPr>
            <w:t>M.Kes</w:t>
          </w:r>
          <w:proofErr w:type="spellEnd"/>
          <w:proofErr w:type="gramEnd"/>
          <w:r>
            <w:rPr>
              <w:rFonts w:ascii="Times New Roman" w:eastAsia="Times New Roman" w:hAnsi="Times New Roman"/>
              <w:sz w:val="24"/>
              <w:lang w:val="en-US"/>
            </w:rPr>
            <w:t xml:space="preserve">, </w:t>
          </w:r>
          <w:proofErr w:type="spellStart"/>
          <w:r>
            <w:rPr>
              <w:rFonts w:ascii="Times New Roman" w:eastAsia="Times New Roman" w:hAnsi="Times New Roman"/>
              <w:sz w:val="24"/>
              <w:lang w:val="en-US"/>
            </w:rPr>
            <w:t>Jogoroto</w:t>
          </w:r>
          <w:proofErr w:type="spellEnd"/>
          <w:r>
            <w:rPr>
              <w:rFonts w:ascii="Times New Roman" w:eastAsia="Times New Roman" w:hAnsi="Times New Roman"/>
              <w:sz w:val="24"/>
              <w:lang w:val="en-US"/>
            </w:rPr>
            <w:t xml:space="preserve">, </w:t>
          </w:r>
          <w:proofErr w:type="spellStart"/>
          <w:r>
            <w:rPr>
              <w:rFonts w:ascii="Times New Roman" w:eastAsia="Times New Roman" w:hAnsi="Times New Roman"/>
              <w:sz w:val="24"/>
              <w:lang w:val="en-US"/>
            </w:rPr>
            <w:t>Jombang</w:t>
          </w:r>
          <w:proofErr w:type="spellEnd"/>
          <w:r>
            <w:rPr>
              <w:rFonts w:ascii="Times New Roman" w:eastAsia="Times New Roman" w:hAnsi="Times New Roman"/>
              <w:sz w:val="24"/>
              <w:lang w:val="en-US"/>
            </w:rPr>
            <w:t xml:space="preserve"> </w:t>
          </w:r>
          <w:proofErr w:type="spellStart"/>
          <w:r>
            <w:rPr>
              <w:rFonts w:ascii="Times New Roman" w:eastAsia="Times New Roman" w:hAnsi="Times New Roman"/>
              <w:sz w:val="24"/>
              <w:lang w:val="en-US"/>
            </w:rPr>
            <w:t>didapatkan</w:t>
          </w:r>
          <w:proofErr w:type="spellEnd"/>
          <w:r>
            <w:rPr>
              <w:rFonts w:ascii="Times New Roman" w:eastAsia="Times New Roman" w:hAnsi="Times New Roman"/>
              <w:sz w:val="24"/>
              <w:lang w:val="en-US"/>
            </w:rPr>
            <w:t xml:space="preserve">: </w:t>
          </w:r>
        </w:p>
        <w:p w14:paraId="43366734" w14:textId="77777777" w:rsidR="008753F1" w:rsidRDefault="008753F1" w:rsidP="008753F1">
          <w:pPr>
            <w:numPr>
              <w:ilvl w:val="0"/>
              <w:numId w:val="2"/>
            </w:numPr>
            <w:spacing w:after="0" w:line="360" w:lineRule="auto"/>
            <w:ind w:left="284" w:hanging="284"/>
            <w:jc w:val="both"/>
            <w:rPr>
              <w:rFonts w:ascii="Times New Roman" w:eastAsia="Times New Roman" w:hAnsi="Times New Roman"/>
              <w:sz w:val="24"/>
            </w:rPr>
          </w:pPr>
          <w:r>
            <w:rPr>
              <w:rFonts w:ascii="Times New Roman" w:eastAsia="Times New Roman" w:hAnsi="Times New Roman"/>
              <w:sz w:val="24"/>
            </w:rPr>
            <w:t>Mampu mengontrol lengan</w:t>
          </w:r>
        </w:p>
        <w:p w14:paraId="6EEFDABE" w14:textId="1D9111B1" w:rsidR="008753F1" w:rsidRDefault="008753F1" w:rsidP="008753F1">
          <w:pPr>
            <w:spacing w:line="360" w:lineRule="auto"/>
            <w:ind w:left="284"/>
            <w:jc w:val="both"/>
            <w:rPr>
              <w:rFonts w:ascii="Times New Roman" w:hAnsi="Times New Roman"/>
              <w:sz w:val="24"/>
              <w:szCs w:val="24"/>
              <w:vertAlign w:val="superscript"/>
              <w:lang w:val="en-US"/>
            </w:rPr>
          </w:pPr>
          <w:r>
            <w:rPr>
              <w:rFonts w:ascii="Times New Roman" w:eastAsia="Times New Roman" w:hAnsi="Times New Roman"/>
              <w:sz w:val="24"/>
            </w:rPr>
            <w:t>Setelah dilakukan pijat bayi terdapat peningkatan kemampuan bayi dalam mengontrol pergerakan lengan</w:t>
          </w:r>
          <w:r>
            <w:rPr>
              <w:rFonts w:ascii="Times New Roman" w:eastAsia="Times New Roman" w:hAnsi="Times New Roman"/>
              <w:sz w:val="24"/>
              <w:lang w:val="en-US"/>
            </w:rPr>
            <w:t xml:space="preserve"> </w:t>
          </w:r>
          <w:proofErr w:type="spellStart"/>
          <w:r>
            <w:rPr>
              <w:rFonts w:ascii="Times New Roman" w:eastAsia="Times New Roman" w:hAnsi="Times New Roman"/>
              <w:sz w:val="24"/>
              <w:lang w:val="en-US"/>
            </w:rPr>
            <w:t>yaiyu</w:t>
          </w:r>
          <w:proofErr w:type="spellEnd"/>
          <w:r>
            <w:rPr>
              <w:rFonts w:ascii="Times New Roman" w:eastAsia="Times New Roman" w:hAnsi="Times New Roman"/>
              <w:sz w:val="24"/>
              <w:lang w:val="en-US"/>
            </w:rPr>
            <w:t xml:space="preserve"> </w:t>
          </w:r>
          <w:proofErr w:type="spellStart"/>
          <w:r>
            <w:rPr>
              <w:rFonts w:ascii="Times New Roman" w:eastAsia="Times New Roman" w:hAnsi="Times New Roman"/>
              <w:sz w:val="24"/>
              <w:lang w:val="en-US"/>
            </w:rPr>
            <w:t>sejumlah</w:t>
          </w:r>
          <w:proofErr w:type="spellEnd"/>
          <w:r>
            <w:rPr>
              <w:rFonts w:ascii="Times New Roman" w:eastAsia="Times New Roman" w:hAnsi="Times New Roman"/>
              <w:sz w:val="24"/>
              <w:lang w:val="en-US"/>
            </w:rPr>
            <w:t xml:space="preserve"> 5 </w:t>
          </w:r>
          <w:proofErr w:type="spellStart"/>
          <w:r>
            <w:rPr>
              <w:rFonts w:ascii="Times New Roman" w:eastAsia="Times New Roman" w:hAnsi="Times New Roman"/>
              <w:sz w:val="24"/>
              <w:lang w:val="en-US"/>
            </w:rPr>
            <w:t>bayi</w:t>
          </w:r>
          <w:proofErr w:type="spellEnd"/>
          <w:r>
            <w:rPr>
              <w:rFonts w:ascii="Times New Roman" w:eastAsia="Times New Roman" w:hAnsi="Times New Roman"/>
              <w:sz w:val="24"/>
              <w:lang w:val="en-US"/>
            </w:rPr>
            <w:t xml:space="preserve"> (25%)</w:t>
          </w:r>
          <w:r>
            <w:rPr>
              <w:rFonts w:ascii="Times New Roman" w:eastAsia="Times New Roman" w:hAnsi="Times New Roman"/>
              <w:sz w:val="24"/>
            </w:rPr>
            <w:t>, pemberian stimulasi dengan tekanan</w:t>
          </w:r>
          <w:r>
            <w:t xml:space="preserve"> </w:t>
          </w:r>
          <w:r>
            <w:rPr>
              <w:rFonts w:ascii="Times New Roman" w:eastAsia="Times New Roman" w:hAnsi="Times New Roman"/>
              <w:sz w:val="24"/>
            </w:rPr>
            <w:t xml:space="preserve">ringan dan teratur dapat merangsang peredaran darah dan meningkatkan gelombang </w:t>
          </w:r>
          <w:r w:rsidRPr="00EF290A">
            <w:rPr>
              <w:rFonts w:ascii="Times New Roman" w:eastAsia="Times New Roman" w:hAnsi="Times New Roman"/>
              <w:sz w:val="24"/>
              <w:szCs w:val="24"/>
            </w:rPr>
            <w:t xml:space="preserve">oksigen ke otak menuju seluruh tubuh. </w:t>
          </w:r>
          <w:r>
            <w:rPr>
              <w:rFonts w:ascii="Times New Roman" w:eastAsia="Times New Roman" w:hAnsi="Times New Roman"/>
              <w:sz w:val="24"/>
              <w:szCs w:val="24"/>
            </w:rPr>
            <w:t xml:space="preserve">Menurut </w:t>
          </w:r>
          <w:r w:rsidRPr="00EF290A">
            <w:rPr>
              <w:rFonts w:ascii="Times New Roman" w:hAnsi="Times New Roman"/>
              <w:sz w:val="24"/>
              <w:szCs w:val="24"/>
            </w:rPr>
            <w:t>Rosalina (2007) yang menyatakan bahwa pijat dapat mempengaruhi sistem saraf dari tepi sampai ke pusat. Adanya tekanan pada reseptor saraf di kulit akan menyebabkan pelebaran vena, arteri dan kapiler sehingga akan menghambat penyempitan, merileksasikan ketegangan otot, melambatkan detak jantung dan meningkatkan gerakan usus di saluran cerna. Akibat reaksi pemijatan tersebut akan menyebabkan kebutuhan nutrisi meningkat sehingga terjadi pertumbuhan organ dengan optimal terutama sistem motorik sehingga kemampuan bayi untuk mengontrol lengannya bertambah. Dengan demikian dapat disimpulkan bahwa pemberian pemijatan dapat mengoptimalkan pertumbuhan fisik bayi secara tidak langsung khususnya kemampuan mengontrol lengan.</w:t>
          </w:r>
          <w:r w:rsidR="0056162D">
            <w:rPr>
              <w:rFonts w:ascii="Times New Roman" w:hAnsi="Times New Roman"/>
              <w:sz w:val="24"/>
              <w:szCs w:val="24"/>
              <w:vertAlign w:val="superscript"/>
              <w:lang w:val="en-US"/>
            </w:rPr>
            <w:t>6</w:t>
          </w:r>
          <w:r>
            <w:rPr>
              <w:rFonts w:ascii="Times New Roman" w:hAnsi="Times New Roman"/>
              <w:sz w:val="24"/>
              <w:szCs w:val="24"/>
              <w:vertAlign w:val="superscript"/>
              <w:lang w:val="en-US"/>
            </w:rPr>
            <w:t xml:space="preserve"> </w:t>
          </w:r>
        </w:p>
        <w:p w14:paraId="6AD74748" w14:textId="77777777" w:rsidR="001B089B" w:rsidRDefault="001B089B" w:rsidP="008753F1">
          <w:pPr>
            <w:spacing w:line="360" w:lineRule="auto"/>
            <w:ind w:left="284"/>
            <w:jc w:val="both"/>
            <w:rPr>
              <w:rFonts w:ascii="Times New Roman" w:hAnsi="Times New Roman"/>
              <w:sz w:val="24"/>
              <w:szCs w:val="24"/>
              <w:vertAlign w:val="superscript"/>
              <w:lang w:val="en-US"/>
            </w:rPr>
          </w:pPr>
        </w:p>
        <w:p w14:paraId="43DCDC63" w14:textId="77777777" w:rsidR="008753F1" w:rsidRDefault="008753F1" w:rsidP="008753F1">
          <w:pPr>
            <w:numPr>
              <w:ilvl w:val="0"/>
              <w:numId w:val="2"/>
            </w:numPr>
            <w:spacing w:after="0" w:line="360" w:lineRule="auto"/>
            <w:ind w:left="284" w:hanging="284"/>
            <w:jc w:val="both"/>
            <w:rPr>
              <w:rFonts w:ascii="Times New Roman" w:eastAsia="Times New Roman" w:hAnsi="Times New Roman"/>
              <w:sz w:val="24"/>
            </w:rPr>
          </w:pPr>
          <w:r>
            <w:rPr>
              <w:rFonts w:ascii="Times New Roman" w:eastAsia="Times New Roman" w:hAnsi="Times New Roman"/>
              <w:sz w:val="24"/>
            </w:rPr>
            <w:lastRenderedPageBreak/>
            <w:t>Mampu mengontrol badan</w:t>
          </w:r>
        </w:p>
        <w:p w14:paraId="0AFF9D4E" w14:textId="7CFE6584" w:rsidR="008753F1" w:rsidRDefault="008753F1" w:rsidP="0056162D">
          <w:pPr>
            <w:spacing w:after="0" w:line="360" w:lineRule="auto"/>
            <w:ind w:left="284" w:firstLine="436"/>
            <w:jc w:val="both"/>
            <w:rPr>
              <w:rFonts w:ascii="Times New Roman" w:eastAsia="Times New Roman" w:hAnsi="Times New Roman"/>
              <w:sz w:val="24"/>
            </w:rPr>
          </w:pPr>
          <w:r>
            <w:rPr>
              <w:rFonts w:ascii="Times New Roman" w:eastAsia="Times New Roman" w:hAnsi="Times New Roman"/>
              <w:sz w:val="24"/>
            </w:rPr>
            <w:t>Setelah dilakukan stimulasi pijat bayi dengan tekanan ringan dan teratur</w:t>
          </w:r>
          <w:r w:rsidR="00383124">
            <w:rPr>
              <w:rFonts w:ascii="Times New Roman" w:eastAsia="Times New Roman" w:hAnsi="Times New Roman"/>
              <w:sz w:val="24"/>
              <w:lang w:val="en-US"/>
            </w:rPr>
            <w:t xml:space="preserve"> </w:t>
          </w:r>
          <w:proofErr w:type="spellStart"/>
          <w:r w:rsidR="00383124">
            <w:rPr>
              <w:rFonts w:ascii="Times New Roman" w:eastAsia="Times New Roman" w:hAnsi="Times New Roman"/>
              <w:sz w:val="24"/>
              <w:lang w:val="en-US"/>
            </w:rPr>
            <w:t>didapatkan</w:t>
          </w:r>
          <w:proofErr w:type="spellEnd"/>
          <w:r w:rsidR="00383124">
            <w:rPr>
              <w:rFonts w:ascii="Times New Roman" w:eastAsia="Times New Roman" w:hAnsi="Times New Roman"/>
              <w:sz w:val="24"/>
              <w:lang w:val="en-US"/>
            </w:rPr>
            <w:t xml:space="preserve"> 6 </w:t>
          </w:r>
          <w:proofErr w:type="spellStart"/>
          <w:r w:rsidR="00383124">
            <w:rPr>
              <w:rFonts w:ascii="Times New Roman" w:eastAsia="Times New Roman" w:hAnsi="Times New Roman"/>
              <w:sz w:val="24"/>
              <w:lang w:val="en-US"/>
            </w:rPr>
            <w:t>bayi</w:t>
          </w:r>
          <w:proofErr w:type="spellEnd"/>
          <w:r w:rsidR="00383124">
            <w:rPr>
              <w:rFonts w:ascii="Times New Roman" w:eastAsia="Times New Roman" w:hAnsi="Times New Roman"/>
              <w:sz w:val="24"/>
              <w:lang w:val="en-US"/>
            </w:rPr>
            <w:t xml:space="preserve"> (30%) </w:t>
          </w:r>
          <w:proofErr w:type="spellStart"/>
          <w:r w:rsidR="00383124">
            <w:rPr>
              <w:rFonts w:ascii="Times New Roman" w:eastAsia="Times New Roman" w:hAnsi="Times New Roman"/>
              <w:sz w:val="24"/>
              <w:lang w:val="en-US"/>
            </w:rPr>
            <w:t>dapat</w:t>
          </w:r>
          <w:proofErr w:type="spellEnd"/>
          <w:r>
            <w:rPr>
              <w:rFonts w:ascii="Times New Roman" w:eastAsia="Times New Roman" w:hAnsi="Times New Roman"/>
              <w:sz w:val="24"/>
            </w:rPr>
            <w:t xml:space="preserve"> mengontrol badan sehingga dapat merangsang sistem syaraf tepi maupun syaraf pusat. Pijatan yang dilakukan dapat meningkatkan hormon katekolamin yang berfungsi memacu pertumbuhan bayi sehingga bayi dapat merespon dan menyesuaikan lebih cepat terhadap lingkungannya, yang terjadi pada perubahan otot yaitu terjadi penarikan ke arah samping dan memanjang dimana dalam kondisi ini menyebabkan otot bayi menjadi rileks, meningkatnya fleksibilitas dan integritas jaringan serta mudah melepaskan racun sebagai sisa pembakaan kerja otot akan semakin baik terutama dalam membantu dan mengarahkan anggota gerak dan tubuh dalam berge</w:t>
          </w:r>
          <w:r w:rsidR="0056162D">
            <w:rPr>
              <w:rFonts w:ascii="Times New Roman" w:eastAsia="Times New Roman" w:hAnsi="Times New Roman"/>
              <w:sz w:val="24"/>
            </w:rPr>
            <w:t>rak sehingga mudah terkontrol.</w:t>
          </w:r>
          <w:r w:rsidR="0056162D" w:rsidRPr="0056162D">
            <w:rPr>
              <w:rFonts w:ascii="Times New Roman" w:eastAsia="Times New Roman" w:hAnsi="Times New Roman"/>
              <w:sz w:val="24"/>
              <w:vertAlign w:val="superscript"/>
              <w:lang w:val="en-US"/>
            </w:rPr>
            <w:t>6</w:t>
          </w:r>
          <w:r>
            <w:rPr>
              <w:rFonts w:ascii="Times New Roman" w:eastAsia="Times New Roman" w:hAnsi="Times New Roman"/>
              <w:sz w:val="24"/>
            </w:rPr>
            <w:t xml:space="preserve"> </w:t>
          </w:r>
        </w:p>
        <w:p w14:paraId="0B427CED" w14:textId="77777777" w:rsidR="008753F1" w:rsidRDefault="008753F1" w:rsidP="008753F1">
          <w:pPr>
            <w:numPr>
              <w:ilvl w:val="0"/>
              <w:numId w:val="2"/>
            </w:numPr>
            <w:spacing w:after="0" w:line="360" w:lineRule="auto"/>
            <w:ind w:left="284" w:hanging="284"/>
            <w:jc w:val="both"/>
            <w:rPr>
              <w:rFonts w:ascii="Times New Roman" w:eastAsia="Times New Roman" w:hAnsi="Times New Roman"/>
              <w:sz w:val="24"/>
            </w:rPr>
          </w:pPr>
          <w:r>
            <w:rPr>
              <w:rFonts w:ascii="Times New Roman" w:eastAsia="Times New Roman" w:hAnsi="Times New Roman"/>
              <w:sz w:val="24"/>
            </w:rPr>
            <w:t>Mampu mengontrol tungkai</w:t>
          </w:r>
        </w:p>
        <w:p w14:paraId="6E1008A0" w14:textId="244CF605" w:rsidR="008753F1" w:rsidRPr="00A16BFE" w:rsidRDefault="008753F1" w:rsidP="00A16BFE">
          <w:pPr>
            <w:spacing w:after="0" w:line="360" w:lineRule="auto"/>
            <w:ind w:left="284" w:firstLine="436"/>
            <w:jc w:val="both"/>
            <w:rPr>
              <w:rFonts w:ascii="Times New Roman" w:eastAsia="Times New Roman" w:hAnsi="Times New Roman"/>
              <w:sz w:val="24"/>
              <w:lang w:val="en-US"/>
            </w:rPr>
          </w:pPr>
          <w:r>
            <w:rPr>
              <w:rFonts w:ascii="Times New Roman" w:eastAsia="Times New Roman" w:hAnsi="Times New Roman"/>
              <w:sz w:val="24"/>
            </w:rPr>
            <w:t xml:space="preserve">Setelah dilakukan pijat bayi terjadi peningkatan dalam kontrol tungkai bayi </w:t>
          </w:r>
          <w:proofErr w:type="spellStart"/>
          <w:r w:rsidR="00383124">
            <w:rPr>
              <w:rFonts w:ascii="Times New Roman" w:eastAsia="Times New Roman" w:hAnsi="Times New Roman"/>
              <w:sz w:val="24"/>
              <w:lang w:val="en-US"/>
            </w:rPr>
            <w:t>yaitu</w:t>
          </w:r>
          <w:proofErr w:type="spellEnd"/>
          <w:r w:rsidR="00383124">
            <w:rPr>
              <w:rFonts w:ascii="Times New Roman" w:eastAsia="Times New Roman" w:hAnsi="Times New Roman"/>
              <w:sz w:val="24"/>
              <w:lang w:val="en-US"/>
            </w:rPr>
            <w:t xml:space="preserve"> 5 </w:t>
          </w:r>
          <w:proofErr w:type="spellStart"/>
          <w:r w:rsidR="00383124">
            <w:rPr>
              <w:rFonts w:ascii="Times New Roman" w:eastAsia="Times New Roman" w:hAnsi="Times New Roman"/>
              <w:sz w:val="24"/>
              <w:lang w:val="en-US"/>
            </w:rPr>
            <w:t>bayi</w:t>
          </w:r>
          <w:proofErr w:type="spellEnd"/>
          <w:r w:rsidR="00383124">
            <w:rPr>
              <w:rFonts w:ascii="Times New Roman" w:eastAsia="Times New Roman" w:hAnsi="Times New Roman"/>
              <w:sz w:val="24"/>
              <w:lang w:val="en-US"/>
            </w:rPr>
            <w:t xml:space="preserve"> (25%), </w:t>
          </w:r>
          <w:r>
            <w:rPr>
              <w:rFonts w:ascii="Times New Roman" w:eastAsia="Times New Roman" w:hAnsi="Times New Roman"/>
              <w:sz w:val="24"/>
            </w:rPr>
            <w:t xml:space="preserve">sehingga dapat mempengaruhi proses perkembangan genetic, maturasi, lingkungan dan kultur. </w:t>
          </w:r>
          <w:r w:rsidR="00A16BFE">
            <w:rPr>
              <w:rFonts w:ascii="Times New Roman" w:hAnsi="Times New Roman"/>
              <w:sz w:val="24"/>
              <w:szCs w:val="24"/>
            </w:rPr>
            <w:t>Salah satu fa</w:t>
          </w:r>
          <w:r w:rsidR="00A16BFE">
            <w:rPr>
              <w:rFonts w:ascii="Times New Roman" w:hAnsi="Times New Roman"/>
              <w:sz w:val="24"/>
              <w:szCs w:val="24"/>
              <w:lang w:val="en-US"/>
            </w:rPr>
            <w:t>k</w:t>
          </w:r>
          <w:r w:rsidRPr="00EF290A">
            <w:rPr>
              <w:rFonts w:ascii="Times New Roman" w:hAnsi="Times New Roman"/>
              <w:sz w:val="24"/>
              <w:szCs w:val="24"/>
            </w:rPr>
            <w:t>tor yang mempengaruhi maturasi adalah reflex dan reaksi motor learning, komponen ini merangsang kematangan atau maturasi</w:t>
          </w:r>
          <w:r w:rsidR="0056162D">
            <w:rPr>
              <w:rFonts w:ascii="Times New Roman" w:hAnsi="Times New Roman"/>
              <w:sz w:val="24"/>
              <w:szCs w:val="24"/>
            </w:rPr>
            <w:t xml:space="preserve"> pada system saraf. Faktor</w:t>
          </w:r>
          <w:r w:rsidRPr="00EF290A">
            <w:rPr>
              <w:rFonts w:ascii="Times New Roman" w:hAnsi="Times New Roman"/>
              <w:sz w:val="24"/>
              <w:szCs w:val="24"/>
            </w:rPr>
            <w:t xml:space="preserve"> lain yang sangat berpengaruh terhadap pertumbuhan bayi adalah faktor hormonal seperti hipofisis yang akan berpengaruh terhadap pertumbuhan jumlah sel tulang dan hormon tiroid yang berpengaruh terhadap pertumbuhan dan kematangan tulang. Pernyataan tersebut sejalan </w:t>
          </w:r>
          <w:r w:rsidR="00A16BFE">
            <w:rPr>
              <w:rFonts w:ascii="Times New Roman" w:hAnsi="Times New Roman"/>
              <w:sz w:val="24"/>
              <w:szCs w:val="24"/>
            </w:rPr>
            <w:t>dengan pendapat Bambang Trijaya</w:t>
          </w:r>
          <w:r w:rsidR="00A16BFE">
            <w:rPr>
              <w:rFonts w:ascii="Times New Roman" w:hAnsi="Times New Roman"/>
              <w:sz w:val="24"/>
              <w:szCs w:val="24"/>
              <w:lang w:val="en-US"/>
            </w:rPr>
            <w:t xml:space="preserve"> </w:t>
          </w:r>
          <w:r w:rsidRPr="00EF290A">
            <w:rPr>
              <w:rFonts w:ascii="Times New Roman" w:hAnsi="Times New Roman"/>
              <w:sz w:val="24"/>
              <w:szCs w:val="24"/>
            </w:rPr>
            <w:t>(2008) yang menyatakan bahwa perubahan tubuh berlangsung karena pengaruh hormon kelamin dan hipofisi yang pada permulaan terdapat penambahan berat badan disertai dengan penambahan panjang</w:t>
          </w:r>
          <w:r>
            <w:rPr>
              <w:rFonts w:ascii="Times New Roman" w:hAnsi="Times New Roman"/>
              <w:sz w:val="24"/>
              <w:szCs w:val="24"/>
              <w:lang w:val="en-US"/>
            </w:rPr>
            <w:t xml:space="preserve"> </w:t>
          </w:r>
          <w:r w:rsidRPr="00EF290A">
            <w:rPr>
              <w:rFonts w:ascii="Times New Roman" w:hAnsi="Times New Roman"/>
              <w:sz w:val="24"/>
              <w:szCs w:val="24"/>
            </w:rPr>
            <w:t>badan. Adanya pertumbuhan terhadap tulang di atas, akan mempengaruhi pada kemampuan anak untuk melakukan aktivitasnya dengan menggunakan tungkai. Penggunaan tungkai pada bayi dengan pertumbuhan tulang yang baik dengan disertai pertumbuhan dan perkembangan pada jaringan otot akan memudahkan anak untuk melakukan gerakan pada tungkainya sehingga bayi tersebut dengan mudah dapat melakukan kontrol terhadap gerakan-gerakan tungkai. Dengan demikian dapat disimpulkan bahwa pemberian pemijatan akan memberikan manfaat yang besar terhadap kemampuan mengontrol tungkai pada bayi usia 6 – 12 bulan</w:t>
          </w:r>
          <w:r w:rsidR="00A16BFE">
            <w:rPr>
              <w:rFonts w:ascii="Times New Roman" w:hAnsi="Times New Roman"/>
              <w:sz w:val="24"/>
              <w:szCs w:val="24"/>
              <w:lang w:val="en-US"/>
            </w:rPr>
            <w:t>.</w:t>
          </w:r>
        </w:p>
        <w:p w14:paraId="7827C494" w14:textId="77777777" w:rsidR="008753F1" w:rsidRDefault="008753F1" w:rsidP="00A16BFE">
          <w:pPr>
            <w:numPr>
              <w:ilvl w:val="0"/>
              <w:numId w:val="2"/>
            </w:numPr>
            <w:spacing w:after="0" w:line="360" w:lineRule="auto"/>
            <w:ind w:left="284" w:hanging="284"/>
            <w:jc w:val="both"/>
            <w:rPr>
              <w:rFonts w:ascii="Times New Roman" w:eastAsia="Times New Roman" w:hAnsi="Times New Roman"/>
              <w:sz w:val="24"/>
            </w:rPr>
          </w:pPr>
          <w:r>
            <w:rPr>
              <w:rFonts w:ascii="Times New Roman" w:eastAsia="Times New Roman" w:hAnsi="Times New Roman"/>
              <w:sz w:val="24"/>
            </w:rPr>
            <w:t>Mampu mengontrol koordinasi jari lengan</w:t>
          </w:r>
        </w:p>
        <w:p w14:paraId="67EFC98E" w14:textId="3786E440" w:rsidR="002F1D42" w:rsidRPr="00A16BFE" w:rsidRDefault="008753F1" w:rsidP="00A16BFE">
          <w:pPr>
            <w:spacing w:after="0" w:line="360" w:lineRule="auto"/>
            <w:ind w:left="284"/>
            <w:jc w:val="both"/>
            <w:rPr>
              <w:rFonts w:ascii="Times New Roman" w:hAnsi="Times New Roman"/>
              <w:sz w:val="24"/>
              <w:szCs w:val="24"/>
              <w:lang w:val="en-US"/>
            </w:rPr>
          </w:pPr>
          <w:r>
            <w:rPr>
              <w:noProof/>
              <w:color w:val="7F7F7F" w:themeColor="text1" w:themeTint="80"/>
              <w:spacing w:val="-1"/>
              <w:lang w:val="en-US"/>
            </w:rPr>
            <w:drawing>
              <wp:anchor distT="0" distB="0" distL="114300" distR="114300" simplePos="0" relativeHeight="251663360" behindDoc="1" locked="0" layoutInCell="1" allowOverlap="1" wp14:anchorId="33616C69" wp14:editId="47A8B66B">
                <wp:simplePos x="0" y="0"/>
                <wp:positionH relativeFrom="column">
                  <wp:posOffset>1114425</wp:posOffset>
                </wp:positionH>
                <wp:positionV relativeFrom="paragraph">
                  <wp:posOffset>4918074</wp:posOffset>
                </wp:positionV>
                <wp:extent cx="3536117" cy="1857375"/>
                <wp:effectExtent l="0" t="0" r="762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20518-WA0016.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536117" cy="1857375"/>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sz w:val="24"/>
            </w:rPr>
            <w:t xml:space="preserve">Terjadi peningkatan </w:t>
          </w:r>
          <w:r w:rsidR="00383124">
            <w:rPr>
              <w:rFonts w:ascii="Times New Roman" w:eastAsia="Times New Roman" w:hAnsi="Times New Roman"/>
              <w:sz w:val="24"/>
              <w:lang w:val="en-US"/>
            </w:rPr>
            <w:t xml:space="preserve">4 </w:t>
          </w:r>
          <w:proofErr w:type="spellStart"/>
          <w:r w:rsidR="00383124">
            <w:rPr>
              <w:rFonts w:ascii="Times New Roman" w:eastAsia="Times New Roman" w:hAnsi="Times New Roman"/>
              <w:sz w:val="24"/>
              <w:lang w:val="en-US"/>
            </w:rPr>
            <w:t>bayi</w:t>
          </w:r>
          <w:proofErr w:type="spellEnd"/>
          <w:r w:rsidR="00383124">
            <w:rPr>
              <w:rFonts w:ascii="Times New Roman" w:eastAsia="Times New Roman" w:hAnsi="Times New Roman"/>
              <w:sz w:val="24"/>
              <w:lang w:val="en-US"/>
            </w:rPr>
            <w:t xml:space="preserve"> (20%) </w:t>
          </w:r>
          <w:r>
            <w:rPr>
              <w:rFonts w:ascii="Times New Roman" w:eastAsia="Times New Roman" w:hAnsi="Times New Roman"/>
              <w:sz w:val="24"/>
            </w:rPr>
            <w:t xml:space="preserve">setelah dilakukan pijat bayi sehingga dapat menambah kemampuan mengontrol koordinasi jari tangan yang berdampak memberikan pengaruh </w:t>
          </w:r>
          <w:r>
            <w:rPr>
              <w:rFonts w:ascii="Times New Roman" w:eastAsia="Times New Roman" w:hAnsi="Times New Roman"/>
              <w:sz w:val="24"/>
            </w:rPr>
            <w:lastRenderedPageBreak/>
            <w:t xml:space="preserve">pada bayi terutama pada sistem </w:t>
          </w:r>
          <w:r w:rsidRPr="00EF290A">
            <w:rPr>
              <w:rFonts w:ascii="Times New Roman" w:eastAsia="Times New Roman" w:hAnsi="Times New Roman"/>
              <w:sz w:val="24"/>
              <w:szCs w:val="24"/>
            </w:rPr>
            <w:t xml:space="preserve">syaraf dan otot. </w:t>
          </w:r>
          <w:r w:rsidRPr="00EF290A">
            <w:rPr>
              <w:rFonts w:ascii="Times New Roman" w:hAnsi="Times New Roman"/>
              <w:sz w:val="24"/>
              <w:szCs w:val="24"/>
            </w:rPr>
            <w:t>Kemampuan mengontrol koordinasi jari tangan adalah suatu gerakan yang sangat rumit mengingat gerakan pada jari tangan melibatkan banyaknya komponen otot yang bekerja. Pemberian pemijatan pada anak akan mempengaruhi sistem tulang dan otot yang mana kedua sistem tersebut sangat dibutuhkan dalam keterampilan motorik seseorang bayi yang pada prinsipnya berkembang sejalan dengan kematangan saraf dan otot. Terhadap otot, yaitu terjadinya penarikan ke arah samping dan memanjang. Keadaan tersebut akan meningkatkan mikrosirkulasi yang menyebabkan otot menjadi rileks, fleksibilitas meningkat dan integritas jaringan bertambah. Selain itu pemijatan menyebabkan bertambahnya ukuran/dimensi otot akibat bertambahnya sel-sel dan bertambah besarnya sel-sel serta bertambahnya jar</w:t>
          </w:r>
          <w:r w:rsidR="00A16BFE">
            <w:rPr>
              <w:rFonts w:ascii="Times New Roman" w:hAnsi="Times New Roman"/>
              <w:sz w:val="24"/>
              <w:szCs w:val="24"/>
            </w:rPr>
            <w:t>ingan interseluler</w:t>
          </w:r>
          <w:r w:rsidRPr="00EF290A">
            <w:rPr>
              <w:rFonts w:ascii="Times New Roman" w:hAnsi="Times New Roman"/>
              <w:sz w:val="24"/>
              <w:szCs w:val="24"/>
            </w:rPr>
            <w:t>. Bertambahnya pertumbuhan otot-otot dan saraf pada tangan bayi akan meningkatkan kemampuan koordinasinya sehingga gerakan yang terjadi pada jari tangan dapat dikontrol dengan baik karena adanya pola interaksi yang kompleks dari bagian dan sistem dalam tubuh seperti otot dan sistem tulang/rangka yang di kontrol oleh otak. Dengan demikian dapat disimpulkan bahwa pemberian pemijatan akan memberikan manfaat yang besar terhadap kemampuan mengontrol koordinasi jari tangan pada bayi.</w:t>
          </w:r>
        </w:p>
      </w:sdtContent>
    </w:sdt>
    <w:p w14:paraId="67EFC98F" w14:textId="77777777" w:rsidR="00107D4E" w:rsidRPr="00A0136C" w:rsidRDefault="00052FF3" w:rsidP="00383124">
      <w:pPr>
        <w:spacing w:after="0" w:line="240" w:lineRule="auto"/>
        <w:rPr>
          <w:rFonts w:ascii="Times New Roman" w:hAnsi="Times New Roman"/>
          <w:b/>
          <w:sz w:val="28"/>
          <w:lang w:val="es-ES"/>
        </w:rPr>
      </w:pPr>
      <w:r w:rsidRPr="00A0136C">
        <w:rPr>
          <w:rFonts w:ascii="Times New Roman" w:hAnsi="Times New Roman"/>
          <w:b/>
          <w:sz w:val="28"/>
          <w:lang w:val="es-ES"/>
        </w:rPr>
        <w:t>SIMPULAN</w:t>
      </w:r>
    </w:p>
    <w:sdt>
      <w:sdtPr>
        <w:rPr>
          <w:rStyle w:val="KontenArtikel"/>
          <w:rFonts w:ascii="Times New Roman" w:hAnsi="Times New Roman"/>
        </w:rPr>
        <w:alias w:val="Simpulan"/>
        <w:tag w:val="Simpulan"/>
        <w:id w:val="2110378462"/>
        <w:lock w:val="sdtLocked"/>
        <w:placeholder>
          <w:docPart w:val="93F324BFA1DE45409D9E1E333A39C3F3"/>
        </w:placeholder>
      </w:sdtPr>
      <w:sdtEndPr>
        <w:rPr>
          <w:rStyle w:val="DefaultParagraphFont"/>
          <w:color w:val="auto"/>
          <w:sz w:val="22"/>
        </w:rPr>
      </w:sdtEndPr>
      <w:sdtContent>
        <w:p w14:paraId="67EFC990" w14:textId="6A79F8EF" w:rsidR="00052FF3" w:rsidRPr="00A0136C" w:rsidRDefault="008753F1" w:rsidP="001B089B">
          <w:pPr>
            <w:widowControl w:val="0"/>
            <w:autoSpaceDE w:val="0"/>
            <w:autoSpaceDN w:val="0"/>
            <w:adjustRightInd w:val="0"/>
            <w:spacing w:after="0" w:line="360" w:lineRule="auto"/>
            <w:ind w:firstLine="720"/>
            <w:jc w:val="both"/>
            <w:rPr>
              <w:rFonts w:ascii="Times New Roman" w:hAnsi="Times New Roman"/>
              <w:color w:val="7F7F7F" w:themeColor="text1" w:themeTint="80"/>
              <w:spacing w:val="-1"/>
              <w:sz w:val="24"/>
              <w:szCs w:val="24"/>
            </w:rPr>
          </w:pPr>
          <w:r>
            <w:rPr>
              <w:rFonts w:ascii="Times New Roman" w:eastAsia="Times New Roman" w:hAnsi="Times New Roman"/>
            </w:rPr>
            <w:t>Kegiatan pengabmas kepada masyarakat berupa terapi pijat bayi selama 1 bulan di PMB Ruliati, SST., M.Kes Jogoroto Jombang dapat disimpulkan bahwa terapi pijat bayi sangat efektif dalam meningkatkan perkembangan motorik kasar terutama pada bayi usia 0-6 bulan.</w:t>
          </w:r>
        </w:p>
      </w:sdtContent>
    </w:sdt>
    <w:p w14:paraId="67EFC999" w14:textId="77777777" w:rsidR="00C7584C" w:rsidRPr="00A0136C" w:rsidRDefault="00BC4E7A" w:rsidP="001B089B">
      <w:pPr>
        <w:spacing w:after="0" w:line="240" w:lineRule="auto"/>
        <w:rPr>
          <w:rFonts w:ascii="Times New Roman" w:hAnsi="Times New Roman"/>
          <w:b/>
          <w:sz w:val="28"/>
          <w:lang w:val="en-US"/>
        </w:rPr>
      </w:pPr>
      <w:r w:rsidRPr="00A0136C">
        <w:rPr>
          <w:rFonts w:ascii="Times New Roman" w:hAnsi="Times New Roman"/>
          <w:b/>
          <w:sz w:val="28"/>
          <w:lang w:val="en-US"/>
        </w:rPr>
        <w:t>DAFTAR PUSTAKA</w:t>
      </w:r>
    </w:p>
    <w:sdt>
      <w:sdtPr>
        <w:rPr>
          <w:rStyle w:val="Referensi"/>
          <w:rFonts w:ascii="Times New Roman" w:hAnsi="Times New Roman"/>
        </w:rPr>
        <w:alias w:val="Daftar Pustaka"/>
        <w:tag w:val="Daftar Pustaka"/>
        <w:id w:val="-1850248671"/>
        <w:lock w:val="sdtLocked"/>
        <w:placeholder>
          <w:docPart w:val="0F29A5678DCA431190DF8ADEC2744D73"/>
        </w:placeholder>
      </w:sdtPr>
      <w:sdtEndPr>
        <w:rPr>
          <w:rStyle w:val="DefaultParagraphFont"/>
          <w:rFonts w:ascii="Calibri" w:hAnsi="Calibri"/>
          <w:color w:val="auto"/>
          <w:lang w:val="en-US"/>
        </w:rPr>
      </w:sdtEndPr>
      <w:sdtContent>
        <w:sdt>
          <w:sdtPr>
            <w:rPr>
              <w:rStyle w:val="Referensi"/>
              <w:rFonts w:ascii="Times New Roman" w:hAnsi="Times New Roman"/>
            </w:rPr>
            <w:alias w:val="Daftar Pustaka"/>
            <w:tag w:val="Daftar Pustaka"/>
            <w:id w:val="-1997792385"/>
            <w:placeholder>
              <w:docPart w:val="56FBF4EB56BC43D0B3C1EDF9507F99BC"/>
            </w:placeholder>
          </w:sdtPr>
          <w:sdtEndPr>
            <w:rPr>
              <w:rStyle w:val="DefaultParagraphFont"/>
              <w:rFonts w:ascii="Calibri" w:hAnsi="Calibri"/>
              <w:color w:val="auto"/>
              <w:lang w:val="en-US"/>
            </w:rPr>
          </w:sdtEndPr>
          <w:sdtContent>
            <w:p w14:paraId="141CE8E9" w14:textId="77777777" w:rsidR="008753F1" w:rsidRPr="00B63FA4" w:rsidRDefault="008753F1" w:rsidP="00786AF1">
              <w:pPr>
                <w:pStyle w:val="ListParagraph"/>
                <w:numPr>
                  <w:ilvl w:val="0"/>
                  <w:numId w:val="3"/>
                </w:numPr>
                <w:ind w:left="284" w:hanging="284"/>
                <w:rPr>
                  <w:rFonts w:ascii="Times New Roman" w:hAnsi="Times New Roman"/>
                </w:rPr>
              </w:pPr>
              <w:r w:rsidRPr="00B63FA4">
                <w:rPr>
                  <w:rFonts w:ascii="Times New Roman" w:hAnsi="Times New Roman"/>
                </w:rPr>
                <w:t>Amelia Amir, 2008, Pengaruh Senam Bayi Terhadap Perkembangan Motorik Kasar Pada Bayi Usia 3 – 12 Bulan di Rsia Sitti Khadijah I Makassar.</w:t>
              </w:r>
            </w:p>
            <w:p w14:paraId="341FF15C" w14:textId="77777777" w:rsidR="008753F1" w:rsidRPr="00B63FA4" w:rsidRDefault="008753F1" w:rsidP="00786AF1">
              <w:pPr>
                <w:pStyle w:val="ListParagraph"/>
                <w:numPr>
                  <w:ilvl w:val="0"/>
                  <w:numId w:val="3"/>
                </w:numPr>
                <w:ind w:left="284" w:hanging="284"/>
                <w:rPr>
                  <w:rFonts w:ascii="Times New Roman" w:hAnsi="Times New Roman"/>
                </w:rPr>
              </w:pPr>
              <w:r w:rsidRPr="00B63FA4">
                <w:rPr>
                  <w:rFonts w:ascii="Times New Roman" w:hAnsi="Times New Roman"/>
                </w:rPr>
                <w:t>Bambang Tridjaya, Si Jangkung dan Si Pendek</w:t>
              </w:r>
              <w:r w:rsidRPr="005E4282">
                <w:rPr>
                  <w:rFonts w:ascii="Times New Roman" w:hAnsi="Times New Roman"/>
                </w:rPr>
                <w:t xml:space="preserve">, </w:t>
              </w:r>
              <w:hyperlink r:id="rId10" w:history="1">
                <w:r w:rsidRPr="00786AF1">
                  <w:rPr>
                    <w:rStyle w:val="Hyperlink"/>
                    <w:rFonts w:ascii="Times New Roman" w:hAnsi="Times New Roman"/>
                    <w:color w:val="auto"/>
                    <w:u w:val="none"/>
                  </w:rPr>
                  <w:t>www.ayahbunda-online.com</w:t>
                </w:r>
              </w:hyperlink>
            </w:p>
            <w:p w14:paraId="487B3189" w14:textId="77777777" w:rsidR="008753F1" w:rsidRPr="00B63FA4" w:rsidRDefault="008753F1" w:rsidP="00786AF1">
              <w:pPr>
                <w:pStyle w:val="ListParagraph"/>
                <w:numPr>
                  <w:ilvl w:val="0"/>
                  <w:numId w:val="3"/>
                </w:numPr>
                <w:ind w:left="284" w:hanging="284"/>
                <w:rPr>
                  <w:rFonts w:ascii="Times New Roman" w:hAnsi="Times New Roman"/>
                </w:rPr>
              </w:pPr>
              <w:r w:rsidRPr="00B63FA4">
                <w:rPr>
                  <w:rFonts w:ascii="Times New Roman" w:hAnsi="Times New Roman"/>
                </w:rPr>
                <w:t>F.J. Monks dkk, 2004. Psikologi Perkembangan. Penerbit ; Gajah Mada University Press. Yogyakarta</w:t>
              </w:r>
            </w:p>
            <w:p w14:paraId="392829D0" w14:textId="77777777" w:rsidR="008753F1" w:rsidRPr="00B63FA4" w:rsidRDefault="008753F1" w:rsidP="00786AF1">
              <w:pPr>
                <w:pStyle w:val="ListParagraph"/>
                <w:numPr>
                  <w:ilvl w:val="0"/>
                  <w:numId w:val="3"/>
                </w:numPr>
                <w:ind w:left="284" w:hanging="284"/>
                <w:rPr>
                  <w:rFonts w:ascii="Times New Roman" w:hAnsi="Times New Roman"/>
                </w:rPr>
              </w:pPr>
              <w:proofErr w:type="spellStart"/>
              <w:r w:rsidRPr="00B63FA4">
                <w:rPr>
                  <w:rFonts w:ascii="Times New Roman" w:eastAsia="SimSun" w:hAnsi="Times New Roman"/>
                  <w:lang w:val="en-US"/>
                </w:rPr>
                <w:t>Galeria</w:t>
              </w:r>
              <w:proofErr w:type="spellEnd"/>
              <w:r w:rsidRPr="00B63FA4">
                <w:rPr>
                  <w:rFonts w:ascii="Times New Roman" w:eastAsia="SimSun" w:hAnsi="Times New Roman"/>
                  <w:lang w:val="en-US"/>
                </w:rPr>
                <w:t xml:space="preserve">. 2014. Home Baby Spa. Jakarta. </w:t>
              </w:r>
              <w:proofErr w:type="spellStart"/>
              <w:r w:rsidRPr="00B63FA4">
                <w:rPr>
                  <w:rFonts w:ascii="Times New Roman" w:eastAsia="SimSun" w:hAnsi="Times New Roman"/>
                  <w:lang w:val="en-US"/>
                </w:rPr>
                <w:t>Perum</w:t>
              </w:r>
              <w:proofErr w:type="spellEnd"/>
              <w:r w:rsidRPr="00B63FA4">
                <w:rPr>
                  <w:rFonts w:ascii="Times New Roman" w:eastAsia="SimSun" w:hAnsi="Times New Roman"/>
                  <w:lang w:val="en-US"/>
                </w:rPr>
                <w:t xml:space="preserve"> Bukit </w:t>
              </w:r>
              <w:proofErr w:type="spellStart"/>
              <w:r w:rsidRPr="00B63FA4">
                <w:rPr>
                  <w:rFonts w:ascii="Times New Roman" w:eastAsia="SimSun" w:hAnsi="Times New Roman"/>
                  <w:lang w:val="en-US"/>
                </w:rPr>
                <w:t>Permai</w:t>
              </w:r>
              <w:proofErr w:type="spellEnd"/>
            </w:p>
            <w:p w14:paraId="54D8F09F" w14:textId="5989C22D" w:rsidR="008753F1" w:rsidRPr="005E4282" w:rsidRDefault="008753F1" w:rsidP="00786AF1">
              <w:pPr>
                <w:pStyle w:val="ListParagraph"/>
                <w:numPr>
                  <w:ilvl w:val="0"/>
                  <w:numId w:val="3"/>
                </w:numPr>
                <w:ind w:left="284" w:hanging="284"/>
                <w:rPr>
                  <w:rFonts w:ascii="Times New Roman" w:hAnsi="Times New Roman"/>
                </w:rPr>
              </w:pPr>
              <w:r w:rsidRPr="00B63FA4">
                <w:rPr>
                  <w:rFonts w:ascii="Times New Roman" w:hAnsi="Times New Roman"/>
                </w:rPr>
                <w:t>Irwan Perkembangan Motori</w:t>
              </w:r>
              <w:r w:rsidR="00786AF1">
                <w:rPr>
                  <w:rFonts w:ascii="Times New Roman" w:hAnsi="Times New Roman"/>
                </w:rPr>
                <w:t>k Halus. www.DokterAnakku.com</w:t>
              </w:r>
              <w:r w:rsidR="00786AF1">
                <w:rPr>
                  <w:rFonts w:ascii="Times New Roman" w:hAnsi="Times New Roman"/>
                  <w:lang w:val="en-US"/>
                </w:rPr>
                <w:t>.</w:t>
              </w:r>
              <w:r w:rsidRPr="00B63FA4">
                <w:rPr>
                  <w:rFonts w:ascii="Times New Roman" w:hAnsi="Times New Roman"/>
                </w:rPr>
                <w:t xml:space="preserve"> </w:t>
              </w:r>
            </w:p>
            <w:p w14:paraId="2193D85C" w14:textId="77777777" w:rsidR="008753F1" w:rsidRPr="00B63FA4" w:rsidRDefault="008753F1" w:rsidP="00786AF1">
              <w:pPr>
                <w:pStyle w:val="ListParagraph"/>
                <w:numPr>
                  <w:ilvl w:val="0"/>
                  <w:numId w:val="3"/>
                </w:numPr>
                <w:ind w:left="284" w:hanging="284"/>
                <w:rPr>
                  <w:rFonts w:ascii="Times New Roman" w:hAnsi="Times New Roman"/>
                </w:rPr>
              </w:pPr>
              <w:r>
                <w:rPr>
                  <w:rFonts w:ascii="Times New Roman" w:hAnsi="Times New Roman"/>
                  <w:lang w:val="en-US"/>
                </w:rPr>
                <w:t>Rosalina Ina, 2007</w:t>
              </w:r>
              <w:proofErr w:type="gramStart"/>
              <w:r>
                <w:rPr>
                  <w:rFonts w:ascii="Times New Roman" w:hAnsi="Times New Roman"/>
                  <w:lang w:val="en-US"/>
                </w:rPr>
                <w:t xml:space="preserve">,  </w:t>
              </w:r>
              <w:proofErr w:type="spellStart"/>
              <w:r>
                <w:rPr>
                  <w:rFonts w:ascii="Times New Roman" w:hAnsi="Times New Roman"/>
                  <w:lang w:val="en-US"/>
                </w:rPr>
                <w:t>Fisiologi</w:t>
              </w:r>
              <w:proofErr w:type="spellEnd"/>
              <w:proofErr w:type="gramEnd"/>
              <w:r>
                <w:rPr>
                  <w:rFonts w:ascii="Times New Roman" w:hAnsi="Times New Roman"/>
                  <w:lang w:val="en-US"/>
                </w:rPr>
                <w:t xml:space="preserve"> </w:t>
              </w:r>
              <w:proofErr w:type="spellStart"/>
              <w:r>
                <w:rPr>
                  <w:rFonts w:ascii="Times New Roman" w:hAnsi="Times New Roman"/>
                  <w:lang w:val="en-US"/>
                </w:rPr>
                <w:t>Pijat</w:t>
              </w:r>
              <w:proofErr w:type="spellEnd"/>
              <w:r>
                <w:rPr>
                  <w:rFonts w:ascii="Times New Roman" w:hAnsi="Times New Roman"/>
                  <w:lang w:val="en-US"/>
                </w:rPr>
                <w:t xml:space="preserve"> </w:t>
              </w:r>
              <w:proofErr w:type="spellStart"/>
              <w:r>
                <w:rPr>
                  <w:rFonts w:ascii="Times New Roman" w:hAnsi="Times New Roman"/>
                  <w:lang w:val="en-US"/>
                </w:rPr>
                <w:t>bayi</w:t>
              </w:r>
              <w:proofErr w:type="spellEnd"/>
              <w:r>
                <w:rPr>
                  <w:rFonts w:ascii="Times New Roman" w:hAnsi="Times New Roman"/>
                  <w:lang w:val="en-US"/>
                </w:rPr>
                <w:t xml:space="preserve">, </w:t>
              </w:r>
              <w:proofErr w:type="spellStart"/>
              <w:r>
                <w:rPr>
                  <w:rFonts w:ascii="Times New Roman" w:hAnsi="Times New Roman"/>
                  <w:lang w:val="en-US"/>
                </w:rPr>
                <w:t>Trikasrsa</w:t>
              </w:r>
              <w:proofErr w:type="spellEnd"/>
              <w:r>
                <w:rPr>
                  <w:rFonts w:ascii="Times New Roman" w:hAnsi="Times New Roman"/>
                  <w:lang w:val="en-US"/>
                </w:rPr>
                <w:t xml:space="preserve"> </w:t>
              </w:r>
              <w:proofErr w:type="spellStart"/>
              <w:r>
                <w:rPr>
                  <w:rFonts w:ascii="Times New Roman" w:hAnsi="Times New Roman"/>
                  <w:lang w:val="en-US"/>
                </w:rPr>
                <w:t>Multi media</w:t>
              </w:r>
              <w:proofErr w:type="spellEnd"/>
              <w:r>
                <w:rPr>
                  <w:rFonts w:ascii="Times New Roman" w:hAnsi="Times New Roman"/>
                  <w:lang w:val="en-US"/>
                </w:rPr>
                <w:t>, Bandung.</w:t>
              </w:r>
            </w:p>
            <w:p w14:paraId="3FDFF7AC" w14:textId="2A99567E" w:rsidR="008753F1" w:rsidRPr="00B63FA4" w:rsidRDefault="008753F1" w:rsidP="00786AF1">
              <w:pPr>
                <w:pStyle w:val="ListParagraph"/>
                <w:numPr>
                  <w:ilvl w:val="0"/>
                  <w:numId w:val="3"/>
                </w:numPr>
                <w:ind w:left="284" w:hanging="284"/>
                <w:rPr>
                  <w:rFonts w:ascii="Times New Roman" w:hAnsi="Times New Roman"/>
                </w:rPr>
              </w:pPr>
              <w:r w:rsidRPr="00B63FA4">
                <w:rPr>
                  <w:rFonts w:ascii="Times New Roman" w:eastAsia="SimSun" w:hAnsi="Times New Roman"/>
                </w:rPr>
                <w:t xml:space="preserve">Soetjiningsih. 2012. Perkembangan Anak dan Permasalahannya dalam Buku Ajar I </w:t>
              </w:r>
            </w:p>
            <w:p w14:paraId="0E2D4872" w14:textId="77777777" w:rsidR="008753F1" w:rsidRPr="00B63FA4" w:rsidRDefault="008753F1" w:rsidP="00786AF1">
              <w:pPr>
                <w:pStyle w:val="ListParagraph"/>
                <w:numPr>
                  <w:ilvl w:val="0"/>
                  <w:numId w:val="3"/>
                </w:numPr>
                <w:ind w:left="284" w:hanging="284"/>
                <w:rPr>
                  <w:rFonts w:ascii="Times New Roman" w:hAnsi="Times New Roman"/>
                </w:rPr>
              </w:pPr>
              <w:r w:rsidRPr="00B63FA4">
                <w:rPr>
                  <w:rFonts w:ascii="Times New Roman" w:hAnsi="Times New Roman"/>
                </w:rPr>
                <w:t xml:space="preserve">Neswroom, Latihan Menulis Untuk Mengembangkan Motorik kasar Anak. </w:t>
              </w:r>
              <w:hyperlink r:id="rId11" w:history="1">
                <w:r w:rsidRPr="00786AF1">
                  <w:rPr>
                    <w:rStyle w:val="Hyperlink"/>
                    <w:rFonts w:ascii="Times New Roman" w:hAnsi="Times New Roman"/>
                    <w:color w:val="auto"/>
                    <w:u w:val="none"/>
                  </w:rPr>
                  <w:t>www.Mediakita.com</w:t>
                </w:r>
              </w:hyperlink>
            </w:p>
            <w:p w14:paraId="7A40F169" w14:textId="77777777" w:rsidR="008753F1" w:rsidRPr="00B63FA4" w:rsidRDefault="008753F1" w:rsidP="00786AF1">
              <w:pPr>
                <w:pStyle w:val="ListParagraph"/>
                <w:numPr>
                  <w:ilvl w:val="0"/>
                  <w:numId w:val="3"/>
                </w:numPr>
                <w:ind w:left="284" w:hanging="284"/>
                <w:rPr>
                  <w:rFonts w:ascii="Times New Roman" w:hAnsi="Times New Roman"/>
                </w:rPr>
              </w:pPr>
              <w:r w:rsidRPr="00B63FA4">
                <w:rPr>
                  <w:rFonts w:ascii="Times New Roman" w:eastAsia="SimSun" w:hAnsi="Times New Roman"/>
                </w:rPr>
                <w:t>Perkembangan Anak Dan Remaja. Jakarta :Sagungseto .Pp 86-90.</w:t>
              </w:r>
            </w:p>
            <w:p w14:paraId="287A4B99" w14:textId="5676D94C" w:rsidR="008753F1" w:rsidRPr="00B63FA4" w:rsidRDefault="008753F1" w:rsidP="00786AF1">
              <w:pPr>
                <w:pStyle w:val="ListParagraph"/>
                <w:numPr>
                  <w:ilvl w:val="0"/>
                  <w:numId w:val="3"/>
                </w:numPr>
                <w:ind w:left="284" w:hanging="284"/>
                <w:rPr>
                  <w:rFonts w:ascii="Times New Roman" w:hAnsi="Times New Roman"/>
                </w:rPr>
              </w:pPr>
              <w:r w:rsidRPr="00B63FA4">
                <w:rPr>
                  <w:rFonts w:ascii="Times New Roman" w:hAnsi="Times New Roman"/>
                </w:rPr>
                <w:t>Suharsimi Arikunto, 2002. Prosedur Penelitian. Penerbit ; Rhiineka Cipta. Jakarta</w:t>
              </w:r>
              <w:r w:rsidR="00786AF1">
                <w:rPr>
                  <w:rFonts w:ascii="Times New Roman" w:hAnsi="Times New Roman"/>
                  <w:lang w:val="en-US"/>
                </w:rPr>
                <w:t>.</w:t>
              </w:r>
            </w:p>
            <w:p w14:paraId="67EFC9B0" w14:textId="2B01844E" w:rsidR="002246F4" w:rsidRPr="001B089B" w:rsidRDefault="008753F1" w:rsidP="001B089B">
              <w:pPr>
                <w:pStyle w:val="ListParagraph"/>
                <w:numPr>
                  <w:ilvl w:val="0"/>
                  <w:numId w:val="3"/>
                </w:numPr>
                <w:ind w:left="284" w:hanging="284"/>
                <w:rPr>
                  <w:rStyle w:val="DaftarPustaka"/>
                  <w:rFonts w:ascii="Times New Roman" w:hAnsi="Times New Roman"/>
                  <w:color w:val="auto"/>
                </w:rPr>
              </w:pPr>
              <w:r w:rsidRPr="00B63FA4">
                <w:rPr>
                  <w:rFonts w:ascii="Times New Roman" w:hAnsi="Times New Roman"/>
                </w:rPr>
                <w:t>Tiffany Field, 2004, Touch and Massage in Early Child Development, Johnson &amp; Johnson Pediatric Institute, Miami</w:t>
              </w:r>
              <w:r w:rsidR="00786AF1">
                <w:rPr>
                  <w:rFonts w:ascii="Times New Roman" w:hAnsi="Times New Roman"/>
                  <w:lang w:val="en-US"/>
                </w:rPr>
                <w:t>.</w:t>
              </w:r>
            </w:p>
          </w:sdtContent>
        </w:sdt>
      </w:sdtContent>
    </w:sdt>
    <w:bookmarkStart w:id="0" w:name="_GoBack" w:displacedByCustomXml="prev"/>
    <w:bookmarkEnd w:id="0" w:displacedByCustomXml="prev"/>
    <w:sectPr w:rsidR="002246F4" w:rsidRPr="001B089B" w:rsidSect="00D41FB7">
      <w:headerReference w:type="even" r:id="rId12"/>
      <w:headerReference w:type="default" r:id="rId13"/>
      <w:footerReference w:type="even" r:id="rId14"/>
      <w:footerReference w:type="default" r:id="rId15"/>
      <w:headerReference w:type="first" r:id="rId16"/>
      <w:footerReference w:type="first" r:id="rId17"/>
      <w:type w:val="continuous"/>
      <w:pgSz w:w="11906" w:h="16838"/>
      <w:pgMar w:top="1676" w:right="1440" w:bottom="1440" w:left="1440" w:header="284" w:footer="284" w:gutter="0"/>
      <w:pgNumType w:start="2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259C8D" w14:textId="77777777" w:rsidR="00FC1626" w:rsidRDefault="00FC1626" w:rsidP="008076FE">
      <w:pPr>
        <w:spacing w:after="0" w:line="240" w:lineRule="auto"/>
      </w:pPr>
      <w:r>
        <w:separator/>
      </w:r>
    </w:p>
  </w:endnote>
  <w:endnote w:type="continuationSeparator" w:id="0">
    <w:p w14:paraId="73E1480B" w14:textId="77777777" w:rsidR="00FC1626" w:rsidRDefault="00FC1626" w:rsidP="00807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2E90B2" w14:textId="77777777" w:rsidR="00AF2974" w:rsidRDefault="00AF297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rPr>
      <w:id w:val="2020651650"/>
      <w:docPartObj>
        <w:docPartGallery w:val="Page Numbers (Bottom of Page)"/>
        <w:docPartUnique/>
      </w:docPartObj>
    </w:sdtPr>
    <w:sdtEndPr>
      <w:rPr>
        <w:noProof/>
      </w:rPr>
    </w:sdtEndPr>
    <w:sdtContent>
      <w:p w14:paraId="616710A2" w14:textId="4280B240" w:rsidR="00AB3235" w:rsidRPr="00B02DD5" w:rsidRDefault="00AB3235">
        <w:pPr>
          <w:pStyle w:val="Footer"/>
          <w:rPr>
            <w:rFonts w:ascii="Times New Roman" w:hAnsi="Times New Roman"/>
          </w:rPr>
        </w:pPr>
        <w:r w:rsidRPr="00B02DD5">
          <w:rPr>
            <w:rFonts w:ascii="Times New Roman" w:hAnsi="Times New Roman"/>
          </w:rPr>
          <w:fldChar w:fldCharType="begin"/>
        </w:r>
        <w:r w:rsidRPr="00B02DD5">
          <w:rPr>
            <w:rFonts w:ascii="Times New Roman" w:hAnsi="Times New Roman"/>
          </w:rPr>
          <w:instrText xml:space="preserve"> PAGE   \* MERGEFORMAT </w:instrText>
        </w:r>
        <w:r w:rsidRPr="00B02DD5">
          <w:rPr>
            <w:rFonts w:ascii="Times New Roman" w:hAnsi="Times New Roman"/>
          </w:rPr>
          <w:fldChar w:fldCharType="separate"/>
        </w:r>
        <w:r w:rsidR="00D41FB7">
          <w:rPr>
            <w:rFonts w:ascii="Times New Roman" w:hAnsi="Times New Roman"/>
            <w:noProof/>
          </w:rPr>
          <w:t>28</w:t>
        </w:r>
        <w:r w:rsidRPr="00B02DD5">
          <w:rPr>
            <w:rFonts w:ascii="Times New Roman" w:hAnsi="Times New Roman"/>
            <w:noProof/>
          </w:rPr>
          <w:fldChar w:fldCharType="end"/>
        </w:r>
        <w:r w:rsidRPr="00B02DD5">
          <w:rPr>
            <w:rFonts w:ascii="Times New Roman" w:hAnsi="Times New Roman"/>
            <w:b/>
            <w:noProof/>
            <w:lang w:val="id-ID"/>
          </w:rPr>
          <w:t xml:space="preserve"> </w:t>
        </w:r>
        <w:r w:rsidRPr="00B02DD5">
          <w:rPr>
            <w:rFonts w:ascii="Times New Roman" w:hAnsi="Times New Roman"/>
            <w:b/>
            <w:noProof/>
            <w:lang w:val="id-ID"/>
          </w:rPr>
          <w:tab/>
        </w:r>
        <w:r w:rsidRPr="00B02DD5">
          <w:rPr>
            <w:rFonts w:ascii="Times New Roman" w:hAnsi="Times New Roman"/>
            <w:b/>
            <w:noProof/>
            <w:lang w:val="id-ID"/>
          </w:rPr>
          <w:tab/>
          <w:t xml:space="preserve">Jurnal Abdi Medika, </w:t>
        </w:r>
        <w:r w:rsidRPr="00B02DD5">
          <w:rPr>
            <w:rFonts w:ascii="Times New Roman" w:hAnsi="Times New Roman"/>
            <w:b/>
            <w:color w:val="000000"/>
            <w:sz w:val="21"/>
            <w:szCs w:val="21"/>
          </w:rPr>
          <w:t xml:space="preserve">Vol. </w:t>
        </w:r>
        <w:r w:rsidR="00CE3724">
          <w:rPr>
            <w:rFonts w:ascii="Times New Roman" w:hAnsi="Times New Roman"/>
            <w:b/>
            <w:color w:val="000000"/>
            <w:sz w:val="21"/>
            <w:szCs w:val="21"/>
            <w:lang w:val="id-ID"/>
          </w:rPr>
          <w:t>2</w:t>
        </w:r>
        <w:r w:rsidRPr="00B02DD5">
          <w:rPr>
            <w:rFonts w:ascii="Times New Roman" w:hAnsi="Times New Roman"/>
            <w:b/>
            <w:color w:val="000000"/>
            <w:sz w:val="21"/>
            <w:szCs w:val="21"/>
          </w:rPr>
          <w:t xml:space="preserve">, No. 1, </w:t>
        </w:r>
        <w:r w:rsidR="00CE3724">
          <w:rPr>
            <w:rFonts w:ascii="Times New Roman" w:hAnsi="Times New Roman"/>
            <w:b/>
            <w:color w:val="000000"/>
            <w:sz w:val="21"/>
            <w:szCs w:val="21"/>
            <w:lang w:val="id-ID"/>
          </w:rPr>
          <w:t>Mei</w:t>
        </w:r>
        <w:r w:rsidR="00E47AF1">
          <w:rPr>
            <w:rFonts w:ascii="Times New Roman" w:hAnsi="Times New Roman"/>
            <w:b/>
            <w:color w:val="000000"/>
            <w:sz w:val="21"/>
            <w:szCs w:val="21"/>
            <w:lang w:val="id-ID"/>
          </w:rPr>
          <w:t xml:space="preserve"> </w:t>
        </w:r>
        <w:r w:rsidRPr="00B02DD5">
          <w:rPr>
            <w:rFonts w:ascii="Times New Roman" w:hAnsi="Times New Roman"/>
            <w:b/>
            <w:color w:val="000000"/>
            <w:sz w:val="21"/>
            <w:szCs w:val="21"/>
          </w:rPr>
          <w:t>20</w:t>
        </w:r>
        <w:bookmarkStart w:id="1" w:name="_Hlk532045099"/>
        <w:bookmarkEnd w:id="1"/>
        <w:r w:rsidRPr="00B02DD5">
          <w:rPr>
            <w:rFonts w:ascii="Times New Roman" w:hAnsi="Times New Roman"/>
            <w:b/>
            <w:color w:val="000000"/>
            <w:sz w:val="21"/>
            <w:szCs w:val="21"/>
          </w:rPr>
          <w:t>2</w:t>
        </w:r>
        <w:r w:rsidR="00CE3724">
          <w:rPr>
            <w:rFonts w:ascii="Times New Roman" w:hAnsi="Times New Roman"/>
            <w:b/>
            <w:color w:val="000000"/>
            <w:sz w:val="21"/>
            <w:szCs w:val="21"/>
            <w:lang w:val="id-ID"/>
          </w:rPr>
          <w:t>2</w:t>
        </w:r>
      </w:p>
    </w:sdtContent>
  </w:sdt>
  <w:p w14:paraId="67EFC9BC" w14:textId="605B8C88" w:rsidR="00AB3235" w:rsidRPr="00B02DD5" w:rsidRDefault="00AB3235" w:rsidP="00413DC7">
    <w:pPr>
      <w:pStyle w:val="Footer"/>
      <w:tabs>
        <w:tab w:val="left" w:pos="851"/>
      </w:tabs>
      <w:ind w:left="851" w:hanging="851"/>
      <w:jc w:val="right"/>
      <w:rPr>
        <w:rFonts w:ascii="Times New Roman" w:hAnsi="Times New Roman"/>
        <w:noProof/>
        <w:lang w:val="id-ID"/>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8C7F7F" w14:textId="77777777" w:rsidR="00AF2974" w:rsidRDefault="00AF29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33EA60" w14:textId="77777777" w:rsidR="00FC1626" w:rsidRDefault="00FC1626" w:rsidP="008076FE">
      <w:pPr>
        <w:spacing w:after="0" w:line="240" w:lineRule="auto"/>
      </w:pPr>
      <w:r>
        <w:separator/>
      </w:r>
    </w:p>
  </w:footnote>
  <w:footnote w:type="continuationSeparator" w:id="0">
    <w:p w14:paraId="15E3C880" w14:textId="77777777" w:rsidR="00FC1626" w:rsidRDefault="00FC1626" w:rsidP="008076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2BA632" w14:textId="77777777" w:rsidR="00AF2974" w:rsidRDefault="00AF297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EFC9B7" w14:textId="40B2E52E" w:rsidR="00AB3235" w:rsidRPr="00AD4475" w:rsidRDefault="00176952" w:rsidP="00B02DD5">
    <w:pPr>
      <w:pStyle w:val="Header"/>
      <w:pBdr>
        <w:top w:val="double" w:sz="4" w:space="1" w:color="000000" w:themeColor="text1"/>
        <w:bottom w:val="double" w:sz="4" w:space="1" w:color="000000" w:themeColor="text1"/>
      </w:pBdr>
      <w:shd w:val="clear" w:color="auto" w:fill="FFFFFF" w:themeFill="background1"/>
      <w:jc w:val="center"/>
      <w:rPr>
        <w:rFonts w:ascii="Times New Roman" w:hAnsi="Times New Roman"/>
        <w:b/>
        <w:color w:val="000000"/>
        <w:sz w:val="28"/>
        <w:szCs w:val="32"/>
        <w:u w:val="single"/>
      </w:rPr>
    </w:pPr>
    <w:r>
      <w:rPr>
        <w:rFonts w:ascii="Times New Roman" w:hAnsi="Times New Roman"/>
        <w:b/>
        <w:noProof/>
        <w:color w:val="000000"/>
        <w:sz w:val="28"/>
        <w:szCs w:val="32"/>
        <w:u w:val="single"/>
        <w:lang w:val="en-US"/>
      </w:rPr>
      <w:drawing>
        <wp:anchor distT="0" distB="0" distL="114300" distR="114300" simplePos="0" relativeHeight="251659264" behindDoc="0" locked="0" layoutInCell="1" allowOverlap="1" wp14:anchorId="7B7CEF8C" wp14:editId="2963EFAB">
          <wp:simplePos x="0" y="0"/>
          <wp:positionH relativeFrom="column">
            <wp:posOffset>4639310</wp:posOffset>
          </wp:positionH>
          <wp:positionV relativeFrom="paragraph">
            <wp:posOffset>28575</wp:posOffset>
          </wp:positionV>
          <wp:extent cx="852170" cy="778510"/>
          <wp:effectExtent l="0" t="0" r="5080" b="2540"/>
          <wp:wrapTopAndBottom/>
          <wp:docPr id="2" name="Gamba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ambar 2"/>
                  <pic:cNvPicPr/>
                </pic:nvPicPr>
                <pic:blipFill>
                  <a:blip r:embed="rId1">
                    <a:extLst>
                      <a:ext uri="{28A0092B-C50C-407E-A947-70E740481C1C}">
                        <a14:useLocalDpi xmlns:a14="http://schemas.microsoft.com/office/drawing/2010/main" val="0"/>
                      </a:ext>
                    </a:extLst>
                  </a:blip>
                  <a:stretch>
                    <a:fillRect/>
                  </a:stretch>
                </pic:blipFill>
                <pic:spPr>
                  <a:xfrm>
                    <a:off x="0" y="0"/>
                    <a:ext cx="852170" cy="778510"/>
                  </a:xfrm>
                  <a:prstGeom prst="rect">
                    <a:avLst/>
                  </a:prstGeom>
                </pic:spPr>
              </pic:pic>
            </a:graphicData>
          </a:graphic>
          <wp14:sizeRelH relativeFrom="margin">
            <wp14:pctWidth>0</wp14:pctWidth>
          </wp14:sizeRelH>
          <wp14:sizeRelV relativeFrom="margin">
            <wp14:pctHeight>0</wp14:pctHeight>
          </wp14:sizeRelV>
        </wp:anchor>
      </w:drawing>
    </w:r>
    <w:r w:rsidRPr="00AD4475">
      <w:rPr>
        <w:rFonts w:ascii="Times New Roman" w:hAnsi="Times New Roman"/>
        <w:b/>
        <w:noProof/>
        <w:color w:val="000000"/>
        <w:sz w:val="28"/>
        <w:szCs w:val="32"/>
        <w:u w:val="single"/>
        <w:lang w:val="en-US"/>
      </w:rPr>
      <w:drawing>
        <wp:anchor distT="0" distB="0" distL="114300" distR="114300" simplePos="0" relativeHeight="251658240" behindDoc="0" locked="0" layoutInCell="1" allowOverlap="1" wp14:anchorId="723FE6EF" wp14:editId="2A0EFA0B">
          <wp:simplePos x="0" y="0"/>
          <wp:positionH relativeFrom="column">
            <wp:posOffset>137160</wp:posOffset>
          </wp:positionH>
          <wp:positionV relativeFrom="paragraph">
            <wp:posOffset>-1270</wp:posOffset>
          </wp:positionV>
          <wp:extent cx="897890" cy="808355"/>
          <wp:effectExtent l="0" t="0" r="0" b="0"/>
          <wp:wrapSquare wrapText="bothSides"/>
          <wp:docPr id="15" name="Picture 15" descr="C:\Users\Owner\Documents\LOGO JURNAL ABDI MEDIK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Documents\LOGO JURNAL ABDI MEDIKA.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97890" cy="808355"/>
                  </a:xfrm>
                  <a:prstGeom prst="rect">
                    <a:avLst/>
                  </a:prstGeom>
                  <a:noFill/>
                  <a:ln>
                    <a:noFill/>
                  </a:ln>
                </pic:spPr>
              </pic:pic>
            </a:graphicData>
          </a:graphic>
          <wp14:sizeRelH relativeFrom="page">
            <wp14:pctWidth>0</wp14:pctWidth>
          </wp14:sizeRelH>
          <wp14:sizeRelV relativeFrom="page">
            <wp14:pctHeight>0</wp14:pctHeight>
          </wp14:sizeRelV>
        </wp:anchor>
      </w:drawing>
    </w:r>
    <w:r w:rsidR="00AB3235" w:rsidRPr="00AD4475">
      <w:rPr>
        <w:rFonts w:ascii="Times New Roman" w:hAnsi="Times New Roman"/>
        <w:b/>
        <w:color w:val="000000"/>
        <w:sz w:val="28"/>
        <w:szCs w:val="32"/>
        <w:u w:val="single"/>
      </w:rPr>
      <w:t>JURNAL ABDI MEDIKA</w:t>
    </w:r>
  </w:p>
  <w:p w14:paraId="06D08715" w14:textId="249B698A" w:rsidR="00C02C90" w:rsidRPr="00AD4475" w:rsidRDefault="00C02C90" w:rsidP="00B02DD5">
    <w:pPr>
      <w:pStyle w:val="Header"/>
      <w:pBdr>
        <w:top w:val="double" w:sz="4" w:space="1" w:color="000000" w:themeColor="text1"/>
        <w:bottom w:val="double" w:sz="4" w:space="1" w:color="000000" w:themeColor="text1"/>
      </w:pBdr>
      <w:shd w:val="clear" w:color="auto" w:fill="FFFFFF" w:themeFill="background1"/>
      <w:jc w:val="center"/>
      <w:rPr>
        <w:rFonts w:ascii="Times New Roman" w:hAnsi="Times New Roman"/>
        <w:b/>
        <w:sz w:val="24"/>
        <w:szCs w:val="24"/>
      </w:rPr>
    </w:pPr>
    <w:r w:rsidRPr="00AD4475">
      <w:rPr>
        <w:rFonts w:ascii="Times New Roman" w:hAnsi="Times New Roman"/>
        <w:b/>
        <w:sz w:val="24"/>
        <w:szCs w:val="24"/>
      </w:rPr>
      <w:t>Jurnal Pengabdian Masyarakat</w:t>
    </w:r>
  </w:p>
  <w:p w14:paraId="3BFE06AF" w14:textId="77777777" w:rsidR="00C02C90" w:rsidRPr="00AD4475" w:rsidRDefault="00C02C90" w:rsidP="00B02DD5">
    <w:pPr>
      <w:pStyle w:val="Header"/>
      <w:pBdr>
        <w:top w:val="double" w:sz="4" w:space="1" w:color="000000" w:themeColor="text1"/>
        <w:bottom w:val="double" w:sz="4" w:space="1" w:color="000000" w:themeColor="text1"/>
      </w:pBdr>
      <w:shd w:val="clear" w:color="auto" w:fill="FFFFFF" w:themeFill="background1"/>
      <w:jc w:val="center"/>
      <w:rPr>
        <w:rFonts w:ascii="Times New Roman" w:hAnsi="Times New Roman"/>
        <w:sz w:val="2"/>
      </w:rPr>
    </w:pPr>
  </w:p>
  <w:p w14:paraId="36E3DC86" w14:textId="77777777" w:rsidR="00C02C90" w:rsidRPr="00B02DD5" w:rsidRDefault="00C02C90" w:rsidP="00B02DD5">
    <w:pPr>
      <w:pStyle w:val="Header"/>
      <w:pBdr>
        <w:top w:val="double" w:sz="4" w:space="1" w:color="000000" w:themeColor="text1"/>
        <w:bottom w:val="double" w:sz="4" w:space="1" w:color="000000" w:themeColor="text1"/>
      </w:pBdr>
      <w:shd w:val="clear" w:color="auto" w:fill="FFFFFF" w:themeFill="background1"/>
      <w:jc w:val="center"/>
      <w:rPr>
        <w:rFonts w:ascii="Times New Roman" w:hAnsi="Times New Roman"/>
        <w:sz w:val="14"/>
      </w:rPr>
    </w:pPr>
    <w:r w:rsidRPr="00B02DD5">
      <w:rPr>
        <w:rFonts w:ascii="Times New Roman" w:hAnsi="Times New Roman"/>
        <w:sz w:val="14"/>
      </w:rPr>
      <w:t>Lembaga Penelitian dan Pengabdian Masyarakat</w:t>
    </w:r>
  </w:p>
  <w:p w14:paraId="2AC03597" w14:textId="3A07D95B" w:rsidR="00C02C90" w:rsidRPr="00B02DD5" w:rsidRDefault="005B00EC" w:rsidP="00B02DD5">
    <w:pPr>
      <w:pStyle w:val="Header"/>
      <w:pBdr>
        <w:top w:val="double" w:sz="4" w:space="1" w:color="000000" w:themeColor="text1"/>
        <w:bottom w:val="double" w:sz="4" w:space="1" w:color="000000" w:themeColor="text1"/>
      </w:pBdr>
      <w:shd w:val="clear" w:color="auto" w:fill="FFFFFF" w:themeFill="background1"/>
      <w:jc w:val="center"/>
      <w:rPr>
        <w:rFonts w:ascii="Times New Roman" w:hAnsi="Times New Roman"/>
        <w:sz w:val="14"/>
      </w:rPr>
    </w:pPr>
    <w:r>
      <w:rPr>
        <w:rFonts w:ascii="Times New Roman" w:hAnsi="Times New Roman"/>
        <w:sz w:val="14"/>
      </w:rPr>
      <w:t>Institut Teknologi</w:t>
    </w:r>
    <w:r w:rsidR="003E72B0">
      <w:rPr>
        <w:rFonts w:ascii="Times New Roman" w:hAnsi="Times New Roman"/>
        <w:sz w:val="14"/>
      </w:rPr>
      <w:t xml:space="preserve"> Sains dan</w:t>
    </w:r>
    <w:r w:rsidR="00C02C90" w:rsidRPr="00B02DD5">
      <w:rPr>
        <w:rFonts w:ascii="Times New Roman" w:hAnsi="Times New Roman"/>
        <w:sz w:val="14"/>
      </w:rPr>
      <w:t xml:space="preserve"> Kesehatan </w:t>
    </w:r>
    <w:r w:rsidR="00AB3235" w:rsidRPr="00B02DD5">
      <w:rPr>
        <w:rFonts w:ascii="Times New Roman" w:hAnsi="Times New Roman"/>
        <w:sz w:val="14"/>
      </w:rPr>
      <w:t>Insan Cendekia Medika Jombang</w:t>
    </w:r>
  </w:p>
  <w:p w14:paraId="7271A570" w14:textId="5BC852CD" w:rsidR="00CE3724" w:rsidRDefault="00AB3235" w:rsidP="00157254">
    <w:pPr>
      <w:pStyle w:val="Header"/>
      <w:pBdr>
        <w:top w:val="double" w:sz="4" w:space="1" w:color="000000" w:themeColor="text1"/>
        <w:bottom w:val="double" w:sz="4" w:space="1" w:color="000000" w:themeColor="text1"/>
      </w:pBdr>
      <w:shd w:val="clear" w:color="auto" w:fill="FFFFFF" w:themeFill="background1"/>
      <w:jc w:val="center"/>
      <w:rPr>
        <w:rStyle w:val="Hyperlink"/>
        <w:rFonts w:ascii="Times New Roman" w:hAnsi="Times New Roman"/>
        <w:sz w:val="14"/>
      </w:rPr>
    </w:pPr>
    <w:r w:rsidRPr="00B02DD5">
      <w:rPr>
        <w:rFonts w:ascii="Times New Roman" w:hAnsi="Times New Roman"/>
        <w:sz w:val="14"/>
      </w:rPr>
      <w:t>Jl. Kemuning No. 57 Candimulyo Jombang</w:t>
    </w:r>
    <w:r w:rsidR="00C02C90" w:rsidRPr="00B02DD5">
      <w:rPr>
        <w:rFonts w:ascii="Times New Roman" w:hAnsi="Times New Roman"/>
        <w:sz w:val="14"/>
      </w:rPr>
      <w:t xml:space="preserve">, </w:t>
    </w:r>
    <w:r w:rsidRPr="00B02DD5">
      <w:rPr>
        <w:rFonts w:ascii="Times New Roman" w:hAnsi="Times New Roman"/>
        <w:sz w:val="14"/>
      </w:rPr>
      <w:t xml:space="preserve">Email: </w:t>
    </w:r>
    <w:hyperlink r:id="rId3" w:history="1">
      <w:r w:rsidR="00454166" w:rsidRPr="006E0CF7">
        <w:rPr>
          <w:rStyle w:val="Hyperlink"/>
          <w:rFonts w:ascii="Times New Roman" w:hAnsi="Times New Roman"/>
          <w:sz w:val="14"/>
        </w:rPr>
        <w:t>jurnalabdimedika@gmail.com</w:t>
      </w:r>
    </w:hyperlink>
    <w:r w:rsidR="00157254">
      <w:rPr>
        <w:rStyle w:val="Hyperlink"/>
        <w:rFonts w:ascii="Times New Roman" w:hAnsi="Times New Roman"/>
        <w:sz w:val="14"/>
      </w:rPr>
      <w:t xml:space="preserve"> </w:t>
    </w:r>
  </w:p>
  <w:p w14:paraId="2F1D7018" w14:textId="67DD0DFE" w:rsidR="00157254" w:rsidRPr="00EE75F3" w:rsidRDefault="00AF2974" w:rsidP="00AF2974">
    <w:pPr>
      <w:pStyle w:val="Header"/>
      <w:pBdr>
        <w:top w:val="double" w:sz="4" w:space="1" w:color="000000" w:themeColor="text1"/>
        <w:bottom w:val="double" w:sz="4" w:space="1" w:color="000000" w:themeColor="text1"/>
      </w:pBdr>
      <w:shd w:val="clear" w:color="auto" w:fill="FFFFFF" w:themeFill="background1"/>
      <w:jc w:val="center"/>
      <w:rPr>
        <w:rFonts w:ascii="Times New Roman" w:hAnsi="Times New Roman"/>
        <w:color w:val="0563C1" w:themeColor="hyperlink"/>
        <w:sz w:val="14"/>
      </w:rPr>
    </w:pPr>
    <w:r>
      <w:rPr>
        <w:rFonts w:ascii="Times New Roman" w:hAnsi="Times New Roman"/>
        <w:sz w:val="14"/>
      </w:rPr>
      <w:t>E-ISSN : 28</w:t>
    </w:r>
    <w:r w:rsidR="00063687">
      <w:rPr>
        <w:rFonts w:ascii="Times New Roman" w:hAnsi="Times New Roman"/>
        <w:sz w:val="14"/>
      </w:rPr>
      <w:t>27-</w:t>
    </w:r>
    <w:r w:rsidR="00DD3AEA">
      <w:rPr>
        <w:rFonts w:ascii="Times New Roman" w:hAnsi="Times New Roman"/>
        <w:sz w:val="14"/>
      </w:rPr>
      <w:t xml:space="preserve">8410 </w:t>
    </w:r>
    <w:r w:rsidR="00601A1A">
      <w:rPr>
        <w:rFonts w:ascii="Times New Roman" w:hAnsi="Times New Roman"/>
        <w:sz w:val="14"/>
      </w:rPr>
      <w:t xml:space="preserve">| P-ISSN : </w:t>
    </w:r>
    <w:r w:rsidR="00CB770D">
      <w:rPr>
        <w:rFonts w:ascii="Times New Roman" w:hAnsi="Times New Roman"/>
        <w:sz w:val="14"/>
      </w:rPr>
      <w:t>2828-</w:t>
    </w:r>
    <w:r w:rsidR="009131CC">
      <w:rPr>
        <w:rFonts w:ascii="Times New Roman" w:hAnsi="Times New Roman"/>
        <w:sz w:val="14"/>
      </w:rPr>
      <w:t>1454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C2F313" w14:textId="77777777" w:rsidR="00AF2974" w:rsidRDefault="00AF297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411270"/>
    <w:multiLevelType w:val="hybridMultilevel"/>
    <w:tmpl w:val="64AC73C8"/>
    <w:lvl w:ilvl="0" w:tplc="40B82150">
      <w:start w:val="1"/>
      <w:numFmt w:val="decimal"/>
      <w:lvlText w:val="%1."/>
      <w:lvlJc w:val="left"/>
      <w:pPr>
        <w:ind w:left="720" w:hanging="360"/>
      </w:pPr>
      <w:rPr>
        <w:sz w:val="22"/>
        <w:szCs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63700DF9"/>
    <w:multiLevelType w:val="hybridMultilevel"/>
    <w:tmpl w:val="B1300928"/>
    <w:lvl w:ilvl="0" w:tplc="5114DC5E">
      <w:start w:val="1"/>
      <w:numFmt w:val="decimal"/>
      <w:lvlText w:val="%1."/>
      <w:lvlJc w:val="left"/>
      <w:pPr>
        <w:ind w:left="720" w:hanging="360"/>
      </w:pPr>
      <w:rPr>
        <w:rFonts w:ascii="Times New Roman" w:hAnsi="Times New Roman" w:hint="default"/>
        <w:color w:val="000000" w:themeColor="text1"/>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75C31D8A"/>
    <w:multiLevelType w:val="hybridMultilevel"/>
    <w:tmpl w:val="14D4803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sTQzNTczNTSwBDINjZV0lIJTi4sz8/NACixrAS5CwEwsAAAA"/>
  </w:docVars>
  <w:rsids>
    <w:rsidRoot w:val="00AF7673"/>
    <w:rsid w:val="00000A20"/>
    <w:rsid w:val="00007EB0"/>
    <w:rsid w:val="00024547"/>
    <w:rsid w:val="00031E94"/>
    <w:rsid w:val="000471EB"/>
    <w:rsid w:val="00052FF3"/>
    <w:rsid w:val="00060FF0"/>
    <w:rsid w:val="00063687"/>
    <w:rsid w:val="00072D1F"/>
    <w:rsid w:val="000B0FE8"/>
    <w:rsid w:val="000C793C"/>
    <w:rsid w:val="000D2F87"/>
    <w:rsid w:val="000F2CD1"/>
    <w:rsid w:val="00107D4E"/>
    <w:rsid w:val="00110670"/>
    <w:rsid w:val="001374EF"/>
    <w:rsid w:val="00151CE5"/>
    <w:rsid w:val="001553F6"/>
    <w:rsid w:val="00157254"/>
    <w:rsid w:val="0016011B"/>
    <w:rsid w:val="00176952"/>
    <w:rsid w:val="001841FF"/>
    <w:rsid w:val="00190473"/>
    <w:rsid w:val="001922E5"/>
    <w:rsid w:val="00196589"/>
    <w:rsid w:val="001A60A7"/>
    <w:rsid w:val="001B089B"/>
    <w:rsid w:val="001B78D8"/>
    <w:rsid w:val="001E3061"/>
    <w:rsid w:val="00203D1B"/>
    <w:rsid w:val="00203D7E"/>
    <w:rsid w:val="00212084"/>
    <w:rsid w:val="002246F4"/>
    <w:rsid w:val="002749EC"/>
    <w:rsid w:val="002800EF"/>
    <w:rsid w:val="002A268B"/>
    <w:rsid w:val="002B5590"/>
    <w:rsid w:val="002C3FD9"/>
    <w:rsid w:val="002C7A09"/>
    <w:rsid w:val="002D3B6F"/>
    <w:rsid w:val="002E1B07"/>
    <w:rsid w:val="002E1DEE"/>
    <w:rsid w:val="002E794C"/>
    <w:rsid w:val="002F08F9"/>
    <w:rsid w:val="002F1D42"/>
    <w:rsid w:val="00300909"/>
    <w:rsid w:val="003217B2"/>
    <w:rsid w:val="00325648"/>
    <w:rsid w:val="0033639C"/>
    <w:rsid w:val="00354978"/>
    <w:rsid w:val="00361509"/>
    <w:rsid w:val="00381855"/>
    <w:rsid w:val="00383124"/>
    <w:rsid w:val="0038529A"/>
    <w:rsid w:val="00385F5E"/>
    <w:rsid w:val="00386137"/>
    <w:rsid w:val="003A1484"/>
    <w:rsid w:val="003C10F7"/>
    <w:rsid w:val="003C39C0"/>
    <w:rsid w:val="003C48EE"/>
    <w:rsid w:val="003E5A4D"/>
    <w:rsid w:val="003E72B0"/>
    <w:rsid w:val="003F042F"/>
    <w:rsid w:val="00412975"/>
    <w:rsid w:val="00413DC7"/>
    <w:rsid w:val="0042470A"/>
    <w:rsid w:val="00454166"/>
    <w:rsid w:val="004A2116"/>
    <w:rsid w:val="004A2164"/>
    <w:rsid w:val="004A2380"/>
    <w:rsid w:val="004A5DDE"/>
    <w:rsid w:val="004C29E8"/>
    <w:rsid w:val="004D10BE"/>
    <w:rsid w:val="004D7107"/>
    <w:rsid w:val="004E5BCF"/>
    <w:rsid w:val="00500D10"/>
    <w:rsid w:val="00514D44"/>
    <w:rsid w:val="00526E70"/>
    <w:rsid w:val="0054097C"/>
    <w:rsid w:val="00543ADA"/>
    <w:rsid w:val="0055066A"/>
    <w:rsid w:val="005550A2"/>
    <w:rsid w:val="0056162D"/>
    <w:rsid w:val="0056200A"/>
    <w:rsid w:val="005729CD"/>
    <w:rsid w:val="00580E7E"/>
    <w:rsid w:val="005877F4"/>
    <w:rsid w:val="005A6E81"/>
    <w:rsid w:val="005B00EC"/>
    <w:rsid w:val="005D7B73"/>
    <w:rsid w:val="0060160D"/>
    <w:rsid w:val="00601A1A"/>
    <w:rsid w:val="006063D3"/>
    <w:rsid w:val="00641742"/>
    <w:rsid w:val="00660902"/>
    <w:rsid w:val="006646C1"/>
    <w:rsid w:val="006811EE"/>
    <w:rsid w:val="00685957"/>
    <w:rsid w:val="006B5116"/>
    <w:rsid w:val="00705192"/>
    <w:rsid w:val="00714F95"/>
    <w:rsid w:val="00735230"/>
    <w:rsid w:val="007540A7"/>
    <w:rsid w:val="007654D6"/>
    <w:rsid w:val="007837E6"/>
    <w:rsid w:val="00786AF1"/>
    <w:rsid w:val="00792B7C"/>
    <w:rsid w:val="007C5F8F"/>
    <w:rsid w:val="007D2075"/>
    <w:rsid w:val="007E0E6C"/>
    <w:rsid w:val="007F5E3F"/>
    <w:rsid w:val="008076FE"/>
    <w:rsid w:val="00812308"/>
    <w:rsid w:val="0083415B"/>
    <w:rsid w:val="00841611"/>
    <w:rsid w:val="00853A4E"/>
    <w:rsid w:val="00863319"/>
    <w:rsid w:val="008753F1"/>
    <w:rsid w:val="008805D4"/>
    <w:rsid w:val="008A6372"/>
    <w:rsid w:val="008B1B81"/>
    <w:rsid w:val="008C4BDE"/>
    <w:rsid w:val="008C76ED"/>
    <w:rsid w:val="008E71D4"/>
    <w:rsid w:val="00900D91"/>
    <w:rsid w:val="009131CC"/>
    <w:rsid w:val="00943A3C"/>
    <w:rsid w:val="00963996"/>
    <w:rsid w:val="009A04B7"/>
    <w:rsid w:val="009B6689"/>
    <w:rsid w:val="009C3542"/>
    <w:rsid w:val="009D0C7D"/>
    <w:rsid w:val="009D549A"/>
    <w:rsid w:val="00A0136C"/>
    <w:rsid w:val="00A06375"/>
    <w:rsid w:val="00A16BFE"/>
    <w:rsid w:val="00A363CE"/>
    <w:rsid w:val="00A658D6"/>
    <w:rsid w:val="00A924C6"/>
    <w:rsid w:val="00AB3235"/>
    <w:rsid w:val="00AB6EE4"/>
    <w:rsid w:val="00AD4475"/>
    <w:rsid w:val="00AD763D"/>
    <w:rsid w:val="00AF2974"/>
    <w:rsid w:val="00AF7673"/>
    <w:rsid w:val="00B02DD5"/>
    <w:rsid w:val="00B0433A"/>
    <w:rsid w:val="00B232AB"/>
    <w:rsid w:val="00B234AF"/>
    <w:rsid w:val="00B76C3C"/>
    <w:rsid w:val="00B8605E"/>
    <w:rsid w:val="00B87DC8"/>
    <w:rsid w:val="00BA2F5A"/>
    <w:rsid w:val="00BC0839"/>
    <w:rsid w:val="00BC4E7A"/>
    <w:rsid w:val="00BE7F84"/>
    <w:rsid w:val="00BF2E0F"/>
    <w:rsid w:val="00C02C90"/>
    <w:rsid w:val="00C04F65"/>
    <w:rsid w:val="00C12D4A"/>
    <w:rsid w:val="00C17A4D"/>
    <w:rsid w:val="00C17B1E"/>
    <w:rsid w:val="00C379DF"/>
    <w:rsid w:val="00C4400B"/>
    <w:rsid w:val="00C54412"/>
    <w:rsid w:val="00C7584C"/>
    <w:rsid w:val="00C77CB0"/>
    <w:rsid w:val="00C905DE"/>
    <w:rsid w:val="00C90A5A"/>
    <w:rsid w:val="00CA2F74"/>
    <w:rsid w:val="00CB4C93"/>
    <w:rsid w:val="00CB770D"/>
    <w:rsid w:val="00CC54DE"/>
    <w:rsid w:val="00CC6594"/>
    <w:rsid w:val="00CE3724"/>
    <w:rsid w:val="00D0188F"/>
    <w:rsid w:val="00D07230"/>
    <w:rsid w:val="00D07363"/>
    <w:rsid w:val="00D161D4"/>
    <w:rsid w:val="00D20501"/>
    <w:rsid w:val="00D34509"/>
    <w:rsid w:val="00D409BF"/>
    <w:rsid w:val="00D41FB7"/>
    <w:rsid w:val="00D63EC8"/>
    <w:rsid w:val="00D6557A"/>
    <w:rsid w:val="00D75CEF"/>
    <w:rsid w:val="00D76A97"/>
    <w:rsid w:val="00D82F8A"/>
    <w:rsid w:val="00D86835"/>
    <w:rsid w:val="00D93264"/>
    <w:rsid w:val="00DA3705"/>
    <w:rsid w:val="00DB7D6C"/>
    <w:rsid w:val="00DD3AEA"/>
    <w:rsid w:val="00DE727B"/>
    <w:rsid w:val="00DF2E7B"/>
    <w:rsid w:val="00E02722"/>
    <w:rsid w:val="00E13DEF"/>
    <w:rsid w:val="00E3720F"/>
    <w:rsid w:val="00E42920"/>
    <w:rsid w:val="00E4630F"/>
    <w:rsid w:val="00E46B80"/>
    <w:rsid w:val="00E47AF1"/>
    <w:rsid w:val="00E57F54"/>
    <w:rsid w:val="00E603F2"/>
    <w:rsid w:val="00E65152"/>
    <w:rsid w:val="00E8044A"/>
    <w:rsid w:val="00EA21A8"/>
    <w:rsid w:val="00EA3931"/>
    <w:rsid w:val="00EB1731"/>
    <w:rsid w:val="00EC4897"/>
    <w:rsid w:val="00EE3D0D"/>
    <w:rsid w:val="00EE6909"/>
    <w:rsid w:val="00EE75F3"/>
    <w:rsid w:val="00F12E64"/>
    <w:rsid w:val="00F131B6"/>
    <w:rsid w:val="00F16295"/>
    <w:rsid w:val="00F206FF"/>
    <w:rsid w:val="00F21EA8"/>
    <w:rsid w:val="00F243EA"/>
    <w:rsid w:val="00F26F23"/>
    <w:rsid w:val="00F37A2F"/>
    <w:rsid w:val="00F57F9B"/>
    <w:rsid w:val="00F61961"/>
    <w:rsid w:val="00F645F4"/>
    <w:rsid w:val="00F70447"/>
    <w:rsid w:val="00F85D46"/>
    <w:rsid w:val="00FA3F4A"/>
    <w:rsid w:val="00FA6A6E"/>
    <w:rsid w:val="00FA7514"/>
    <w:rsid w:val="00FB07F9"/>
    <w:rsid w:val="00FC1626"/>
    <w:rsid w:val="00FD032D"/>
    <w:rsid w:val="00FE2344"/>
    <w:rsid w:val="00FE4427"/>
    <w:rsid w:val="00FF438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EFC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uiPriority="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
    <w:qFormat/>
    <w:rsid w:val="00FB07F9"/>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D2075"/>
    <w:rPr>
      <w:color w:val="808080"/>
    </w:rPr>
  </w:style>
  <w:style w:type="character" w:customStyle="1" w:styleId="JudulArtikel">
    <w:name w:val="Judul Artikel"/>
    <w:basedOn w:val="DefaultParagraphFont"/>
    <w:uiPriority w:val="1"/>
    <w:qFormat/>
    <w:rsid w:val="00354978"/>
    <w:rPr>
      <w:rFonts w:ascii="Times New Roman" w:hAnsi="Times New Roman"/>
      <w:b/>
      <w:caps/>
      <w:smallCaps w:val="0"/>
      <w:strike w:val="0"/>
      <w:dstrike w:val="0"/>
      <w:noProof w:val="0"/>
      <w:vanish w:val="0"/>
      <w:color w:val="000000" w:themeColor="text1"/>
      <w:w w:val="100"/>
      <w:sz w:val="28"/>
      <w:u w:val="none" w:color="000000" w:themeColor="text1"/>
      <w:vertAlign w:val="baseline"/>
      <w:lang w:val="id-ID"/>
    </w:rPr>
  </w:style>
  <w:style w:type="character" w:customStyle="1" w:styleId="JenisArtikel">
    <w:name w:val="Jenis Artikel"/>
    <w:basedOn w:val="DefaultParagraphFont"/>
    <w:uiPriority w:val="1"/>
    <w:qFormat/>
    <w:rsid w:val="00FA7514"/>
    <w:rPr>
      <w:rFonts w:ascii="Calibri" w:hAnsi="Calibri"/>
      <w:b/>
      <w:i w:val="0"/>
      <w:caps/>
      <w:smallCaps w:val="0"/>
      <w:strike w:val="0"/>
      <w:dstrike w:val="0"/>
      <w:vanish w:val="0"/>
      <w:color w:val="auto"/>
      <w:sz w:val="32"/>
      <w:bdr w:val="single" w:sz="18" w:space="0" w:color="4472C4" w:themeColor="accent5"/>
      <w:shd w:val="clear" w:color="auto" w:fill="4472C4" w:themeFill="accent5"/>
      <w:vertAlign w:val="baseline"/>
    </w:rPr>
  </w:style>
  <w:style w:type="character" w:customStyle="1" w:styleId="NamaPenulis">
    <w:name w:val="Nama Penulis"/>
    <w:basedOn w:val="DefaultParagraphFont"/>
    <w:uiPriority w:val="1"/>
    <w:qFormat/>
    <w:rsid w:val="00203D7E"/>
    <w:rPr>
      <w:rFonts w:ascii="Calibri" w:hAnsi="Calibri"/>
      <w:i w:val="0"/>
      <w:strike w:val="0"/>
      <w:dstrike w:val="0"/>
      <w:vanish w:val="0"/>
      <w:sz w:val="24"/>
    </w:rPr>
  </w:style>
  <w:style w:type="character" w:customStyle="1" w:styleId="AfiliasiPenulis">
    <w:name w:val="Afiliasi Penulis"/>
    <w:basedOn w:val="DefaultParagraphFont"/>
    <w:uiPriority w:val="1"/>
    <w:qFormat/>
    <w:rsid w:val="004A2116"/>
    <w:rPr>
      <w:rFonts w:ascii="Calibri" w:hAnsi="Calibri"/>
      <w:b w:val="0"/>
      <w:i/>
      <w:strike w:val="0"/>
      <w:dstrike w:val="0"/>
      <w:vanish w:val="0"/>
      <w:color w:val="000000" w:themeColor="text1"/>
      <w:sz w:val="22"/>
    </w:rPr>
  </w:style>
  <w:style w:type="character" w:customStyle="1" w:styleId="AbstrakBahasaIndonesia">
    <w:name w:val="Abstrak (Bahasa Indonesia)"/>
    <w:basedOn w:val="DefaultParagraphFont"/>
    <w:uiPriority w:val="1"/>
    <w:qFormat/>
    <w:rsid w:val="00B232AB"/>
    <w:rPr>
      <w:rFonts w:ascii="Calibri" w:hAnsi="Calibri"/>
      <w:strike w:val="0"/>
      <w:dstrike w:val="0"/>
      <w:noProof w:val="0"/>
      <w:vanish w:val="0"/>
      <w:color w:val="auto"/>
      <w:sz w:val="22"/>
      <w:lang w:val="id-ID"/>
    </w:rPr>
  </w:style>
  <w:style w:type="character" w:customStyle="1" w:styleId="KataKunciBahasaIndonesia">
    <w:name w:val="Kata Kunci (Bahasa Indonesia)"/>
    <w:basedOn w:val="DefaultParagraphFont"/>
    <w:uiPriority w:val="1"/>
    <w:qFormat/>
    <w:rsid w:val="00B232AB"/>
    <w:rPr>
      <w:rFonts w:ascii="Calibri" w:hAnsi="Calibri"/>
      <w:strike w:val="0"/>
      <w:dstrike w:val="0"/>
      <w:noProof w:val="0"/>
      <w:vanish w:val="0"/>
      <w:sz w:val="22"/>
      <w:lang w:val="id-ID"/>
    </w:rPr>
  </w:style>
  <w:style w:type="character" w:customStyle="1" w:styleId="AbstrakBahasaInggris">
    <w:name w:val="Abstrak (Bahasa Inggris)"/>
    <w:basedOn w:val="AbstrakBahasaIndonesia"/>
    <w:uiPriority w:val="1"/>
    <w:qFormat/>
    <w:rsid w:val="00B232AB"/>
    <w:rPr>
      <w:rFonts w:ascii="Calibri" w:hAnsi="Calibri"/>
      <w:i/>
      <w:strike w:val="0"/>
      <w:dstrike w:val="0"/>
      <w:noProof w:val="0"/>
      <w:vanish w:val="0"/>
      <w:color w:val="auto"/>
      <w:sz w:val="22"/>
      <w:lang w:val="en-US"/>
    </w:rPr>
  </w:style>
  <w:style w:type="paragraph" w:styleId="Footer">
    <w:name w:val="footer"/>
    <w:basedOn w:val="Normal"/>
    <w:link w:val="FooterChar"/>
    <w:uiPriority w:val="99"/>
    <w:unhideWhenUsed/>
    <w:rsid w:val="00000A20"/>
    <w:pPr>
      <w:tabs>
        <w:tab w:val="center" w:pos="4680"/>
        <w:tab w:val="right" w:pos="9360"/>
      </w:tabs>
      <w:spacing w:after="200" w:line="276" w:lineRule="auto"/>
    </w:pPr>
    <w:rPr>
      <w:lang w:val="x-none" w:eastAsia="x-none"/>
    </w:rPr>
  </w:style>
  <w:style w:type="character" w:customStyle="1" w:styleId="FooterChar">
    <w:name w:val="Footer Char"/>
    <w:basedOn w:val="DefaultParagraphFont"/>
    <w:link w:val="Footer"/>
    <w:uiPriority w:val="99"/>
    <w:rsid w:val="00000A20"/>
    <w:rPr>
      <w:sz w:val="22"/>
      <w:szCs w:val="22"/>
      <w:lang w:val="x-none" w:eastAsia="x-none"/>
    </w:rPr>
  </w:style>
  <w:style w:type="character" w:customStyle="1" w:styleId="hps">
    <w:name w:val="hps"/>
    <w:basedOn w:val="DefaultParagraphFont"/>
    <w:rsid w:val="00000A20"/>
  </w:style>
  <w:style w:type="character" w:customStyle="1" w:styleId="KataKunciBahasaInggris">
    <w:name w:val="Kata Kunci (Bahasa Inggris)"/>
    <w:basedOn w:val="KataKunciBahasaIndonesia"/>
    <w:uiPriority w:val="1"/>
    <w:qFormat/>
    <w:rsid w:val="00B232AB"/>
    <w:rPr>
      <w:rFonts w:ascii="Calibri" w:hAnsi="Calibri"/>
      <w:i/>
      <w:strike w:val="0"/>
      <w:dstrike w:val="0"/>
      <w:noProof w:val="0"/>
      <w:vanish w:val="0"/>
      <w:sz w:val="22"/>
      <w:lang w:val="en-US"/>
    </w:rPr>
  </w:style>
  <w:style w:type="character" w:customStyle="1" w:styleId="Pendahuluan">
    <w:name w:val="Pendahuluan"/>
    <w:aliases w:val="Metode,Hasil,dan Kesimpulan"/>
    <w:basedOn w:val="DefaultParagraphFont"/>
    <w:uiPriority w:val="1"/>
    <w:rsid w:val="004A2116"/>
    <w:rPr>
      <w:rFonts w:ascii="Calibri" w:hAnsi="Calibri"/>
      <w:strike w:val="0"/>
      <w:dstrike w:val="0"/>
      <w:noProof w:val="0"/>
      <w:vanish w:val="0"/>
      <w:sz w:val="24"/>
      <w:lang w:val="id-ID"/>
    </w:rPr>
  </w:style>
  <w:style w:type="character" w:styleId="Hyperlink">
    <w:name w:val="Hyperlink"/>
    <w:basedOn w:val="DefaultParagraphFont"/>
    <w:uiPriority w:val="99"/>
    <w:unhideWhenUsed/>
    <w:qFormat/>
    <w:rsid w:val="00072D1F"/>
    <w:rPr>
      <w:color w:val="0563C1" w:themeColor="hyperlink"/>
      <w:u w:val="single"/>
    </w:rPr>
  </w:style>
  <w:style w:type="paragraph" w:styleId="NormalWeb">
    <w:name w:val="Normal (Web)"/>
    <w:basedOn w:val="Normal"/>
    <w:qFormat/>
    <w:rsid w:val="00D07363"/>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DaftarPustaka">
    <w:name w:val="Daftar Pustaka"/>
    <w:basedOn w:val="Pendahuluan"/>
    <w:uiPriority w:val="1"/>
    <w:rsid w:val="00C4400B"/>
    <w:rPr>
      <w:rFonts w:ascii="Calibri" w:hAnsi="Calibri"/>
      <w:b w:val="0"/>
      <w:i w:val="0"/>
      <w:strike w:val="0"/>
      <w:dstrike w:val="0"/>
      <w:noProof w:val="0"/>
      <w:vanish w:val="0"/>
      <w:color w:val="000000" w:themeColor="text1"/>
      <w:sz w:val="22"/>
      <w:lang w:val="id-ID"/>
    </w:rPr>
  </w:style>
  <w:style w:type="paragraph" w:styleId="ListParagraph">
    <w:name w:val="List Paragraph"/>
    <w:basedOn w:val="Normal"/>
    <w:uiPriority w:val="34"/>
    <w:qFormat/>
    <w:rsid w:val="0042470A"/>
    <w:pPr>
      <w:ind w:left="720"/>
      <w:contextualSpacing/>
    </w:pPr>
  </w:style>
  <w:style w:type="paragraph" w:styleId="Header">
    <w:name w:val="header"/>
    <w:basedOn w:val="Normal"/>
    <w:link w:val="HeaderChar"/>
    <w:uiPriority w:val="99"/>
    <w:unhideWhenUsed/>
    <w:rsid w:val="008076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76FE"/>
    <w:rPr>
      <w:sz w:val="22"/>
      <w:szCs w:val="22"/>
      <w:lang w:eastAsia="en-US"/>
    </w:rPr>
  </w:style>
  <w:style w:type="character" w:customStyle="1" w:styleId="KontenArtikel">
    <w:name w:val="Konten Artikel"/>
    <w:basedOn w:val="DefaultParagraphFont"/>
    <w:uiPriority w:val="1"/>
    <w:qFormat/>
    <w:rsid w:val="00C4400B"/>
    <w:rPr>
      <w:rFonts w:ascii="Calibri" w:hAnsi="Calibri"/>
      <w:strike w:val="0"/>
      <w:dstrike w:val="0"/>
      <w:noProof w:val="0"/>
      <w:vanish w:val="0"/>
      <w:color w:val="000000" w:themeColor="text1"/>
      <w:sz w:val="24"/>
      <w:lang w:val="id-ID"/>
    </w:rPr>
  </w:style>
  <w:style w:type="paragraph" w:customStyle="1" w:styleId="DE8CD42385B046BDB4E11F19F22A3B5F2">
    <w:name w:val="DE8CD42385B046BDB4E11F19F22A3B5F2"/>
    <w:rsid w:val="00C4400B"/>
    <w:pPr>
      <w:spacing w:after="160" w:line="259" w:lineRule="auto"/>
    </w:pPr>
    <w:rPr>
      <w:sz w:val="22"/>
      <w:szCs w:val="22"/>
      <w:lang w:eastAsia="en-US"/>
    </w:rPr>
  </w:style>
  <w:style w:type="character" w:customStyle="1" w:styleId="Referensi">
    <w:name w:val="Referensi"/>
    <w:basedOn w:val="DefaultParagraphFont"/>
    <w:uiPriority w:val="1"/>
    <w:qFormat/>
    <w:rsid w:val="00D86835"/>
    <w:rPr>
      <w:rFonts w:ascii="Calibri" w:hAnsi="Calibri"/>
      <w:strike w:val="0"/>
      <w:dstrike w:val="0"/>
      <w:vanish w:val="0"/>
      <w:color w:val="000000" w:themeColor="text1"/>
      <w:sz w:val="22"/>
    </w:rPr>
  </w:style>
  <w:style w:type="character" w:customStyle="1" w:styleId="SebutanYangBelumTerselesaikan1">
    <w:name w:val="Sebutan Yang Belum Terselesaikan1"/>
    <w:basedOn w:val="DefaultParagraphFont"/>
    <w:uiPriority w:val="99"/>
    <w:semiHidden/>
    <w:unhideWhenUsed/>
    <w:rsid w:val="00E3720F"/>
    <w:rPr>
      <w:color w:val="808080"/>
      <w:shd w:val="clear" w:color="auto" w:fill="E6E6E6"/>
    </w:rPr>
  </w:style>
  <w:style w:type="paragraph" w:styleId="BalloonText">
    <w:name w:val="Balloon Text"/>
    <w:basedOn w:val="Normal"/>
    <w:link w:val="BalloonTextChar"/>
    <w:uiPriority w:val="99"/>
    <w:semiHidden/>
    <w:unhideWhenUsed/>
    <w:rsid w:val="00F619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1961"/>
    <w:rPr>
      <w:rFonts w:ascii="Tahoma" w:hAnsi="Tahoma" w:cs="Tahoma"/>
      <w:sz w:val="16"/>
      <w:szCs w:val="16"/>
      <w:lang w:eastAsia="en-US"/>
    </w:rPr>
  </w:style>
  <w:style w:type="paragraph" w:styleId="Revision">
    <w:name w:val="Revision"/>
    <w:hidden/>
    <w:uiPriority w:val="99"/>
    <w:semiHidden/>
    <w:rsid w:val="00FB07F9"/>
    <w:rPr>
      <w:sz w:val="22"/>
      <w:szCs w:val="22"/>
      <w:lang w:eastAsia="en-US"/>
    </w:rPr>
  </w:style>
  <w:style w:type="paragraph" w:styleId="FootnoteText">
    <w:name w:val="footnote text"/>
    <w:basedOn w:val="Normal"/>
    <w:link w:val="FootnoteTextChar"/>
    <w:uiPriority w:val="99"/>
    <w:semiHidden/>
    <w:unhideWhenUsed/>
    <w:rsid w:val="00FB07F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B07F9"/>
    <w:rPr>
      <w:lang w:eastAsia="en-US"/>
    </w:rPr>
  </w:style>
  <w:style w:type="character" w:styleId="FootnoteReference">
    <w:name w:val="footnote reference"/>
    <w:basedOn w:val="DefaultParagraphFont"/>
    <w:uiPriority w:val="99"/>
    <w:semiHidden/>
    <w:unhideWhenUsed/>
    <w:rsid w:val="00FB07F9"/>
    <w:rPr>
      <w:vertAlign w:val="superscript"/>
    </w:rPr>
  </w:style>
  <w:style w:type="character" w:customStyle="1" w:styleId="Heading1Char">
    <w:name w:val="Heading 1 Char"/>
    <w:basedOn w:val="DefaultParagraphFont"/>
    <w:link w:val="Heading1"/>
    <w:uiPriority w:val="9"/>
    <w:rsid w:val="00FB07F9"/>
    <w:rPr>
      <w:rFonts w:asciiTheme="majorHAnsi" w:eastAsiaTheme="majorEastAsia" w:hAnsiTheme="majorHAnsi" w:cstheme="majorBidi"/>
      <w:b/>
      <w:bCs/>
      <w:color w:val="2E74B5" w:themeColor="accent1" w:themeShade="BF"/>
      <w:sz w:val="28"/>
      <w:szCs w:val="28"/>
      <w:lang w:eastAsia="en-US"/>
    </w:rPr>
  </w:style>
  <w:style w:type="character" w:styleId="CommentReference">
    <w:name w:val="annotation reference"/>
    <w:basedOn w:val="DefaultParagraphFont"/>
    <w:uiPriority w:val="99"/>
    <w:semiHidden/>
    <w:unhideWhenUsed/>
    <w:rsid w:val="006811EE"/>
    <w:rPr>
      <w:sz w:val="16"/>
      <w:szCs w:val="16"/>
    </w:rPr>
  </w:style>
  <w:style w:type="paragraph" w:styleId="CommentText">
    <w:name w:val="annotation text"/>
    <w:basedOn w:val="Normal"/>
    <w:link w:val="CommentTextChar"/>
    <w:uiPriority w:val="99"/>
    <w:semiHidden/>
    <w:unhideWhenUsed/>
    <w:rsid w:val="006811EE"/>
    <w:pPr>
      <w:spacing w:line="240" w:lineRule="auto"/>
    </w:pPr>
    <w:rPr>
      <w:sz w:val="20"/>
      <w:szCs w:val="20"/>
    </w:rPr>
  </w:style>
  <w:style w:type="character" w:customStyle="1" w:styleId="CommentTextChar">
    <w:name w:val="Comment Text Char"/>
    <w:basedOn w:val="DefaultParagraphFont"/>
    <w:link w:val="CommentText"/>
    <w:uiPriority w:val="99"/>
    <w:semiHidden/>
    <w:rsid w:val="006811EE"/>
    <w:rPr>
      <w:lang w:eastAsia="en-US"/>
    </w:rPr>
  </w:style>
  <w:style w:type="paragraph" w:styleId="CommentSubject">
    <w:name w:val="annotation subject"/>
    <w:basedOn w:val="CommentText"/>
    <w:next w:val="CommentText"/>
    <w:link w:val="CommentSubjectChar"/>
    <w:uiPriority w:val="99"/>
    <w:semiHidden/>
    <w:unhideWhenUsed/>
    <w:rsid w:val="006811EE"/>
    <w:rPr>
      <w:b/>
      <w:bCs/>
    </w:rPr>
  </w:style>
  <w:style w:type="character" w:customStyle="1" w:styleId="CommentSubjectChar">
    <w:name w:val="Comment Subject Char"/>
    <w:basedOn w:val="CommentTextChar"/>
    <w:link w:val="CommentSubject"/>
    <w:uiPriority w:val="99"/>
    <w:semiHidden/>
    <w:rsid w:val="006811EE"/>
    <w:rPr>
      <w:b/>
      <w:bCs/>
      <w:lang w:eastAsia="en-US"/>
    </w:rPr>
  </w:style>
  <w:style w:type="character" w:customStyle="1" w:styleId="Style1">
    <w:name w:val="Style1"/>
    <w:basedOn w:val="DefaultParagraphFont"/>
    <w:uiPriority w:val="1"/>
    <w:rsid w:val="00C77CB0"/>
    <w:rPr>
      <w:rFonts w:ascii="Times New Roman" w:hAnsi="Times New Roman"/>
      <w:b/>
      <w:sz w:val="28"/>
    </w:rPr>
  </w:style>
  <w:style w:type="character" w:customStyle="1" w:styleId="Style2">
    <w:name w:val="Style2"/>
    <w:basedOn w:val="JudulArtikel"/>
    <w:uiPriority w:val="1"/>
    <w:rsid w:val="00EA3931"/>
    <w:rPr>
      <w:rFonts w:ascii="Times New Roman" w:hAnsi="Times New Roman"/>
      <w:b/>
      <w:caps w:val="0"/>
      <w:smallCaps w:val="0"/>
      <w:strike w:val="0"/>
      <w:dstrike w:val="0"/>
      <w:noProof w:val="0"/>
      <w:vanish w:val="0"/>
      <w:color w:val="auto"/>
      <w:w w:val="100"/>
      <w:sz w:val="28"/>
      <w:u w:val="none" w:color="000000" w:themeColor="text1"/>
      <w:vertAlign w:val="baseline"/>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uiPriority="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
    <w:qFormat/>
    <w:rsid w:val="00FB07F9"/>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D2075"/>
    <w:rPr>
      <w:color w:val="808080"/>
    </w:rPr>
  </w:style>
  <w:style w:type="character" w:customStyle="1" w:styleId="JudulArtikel">
    <w:name w:val="Judul Artikel"/>
    <w:basedOn w:val="DefaultParagraphFont"/>
    <w:uiPriority w:val="1"/>
    <w:qFormat/>
    <w:rsid w:val="00354978"/>
    <w:rPr>
      <w:rFonts w:ascii="Times New Roman" w:hAnsi="Times New Roman"/>
      <w:b/>
      <w:caps/>
      <w:smallCaps w:val="0"/>
      <w:strike w:val="0"/>
      <w:dstrike w:val="0"/>
      <w:noProof w:val="0"/>
      <w:vanish w:val="0"/>
      <w:color w:val="000000" w:themeColor="text1"/>
      <w:w w:val="100"/>
      <w:sz w:val="28"/>
      <w:u w:val="none" w:color="000000" w:themeColor="text1"/>
      <w:vertAlign w:val="baseline"/>
      <w:lang w:val="id-ID"/>
    </w:rPr>
  </w:style>
  <w:style w:type="character" w:customStyle="1" w:styleId="JenisArtikel">
    <w:name w:val="Jenis Artikel"/>
    <w:basedOn w:val="DefaultParagraphFont"/>
    <w:uiPriority w:val="1"/>
    <w:qFormat/>
    <w:rsid w:val="00FA7514"/>
    <w:rPr>
      <w:rFonts w:ascii="Calibri" w:hAnsi="Calibri"/>
      <w:b/>
      <w:i w:val="0"/>
      <w:caps/>
      <w:smallCaps w:val="0"/>
      <w:strike w:val="0"/>
      <w:dstrike w:val="0"/>
      <w:vanish w:val="0"/>
      <w:color w:val="auto"/>
      <w:sz w:val="32"/>
      <w:bdr w:val="single" w:sz="18" w:space="0" w:color="4472C4" w:themeColor="accent5"/>
      <w:shd w:val="clear" w:color="auto" w:fill="4472C4" w:themeFill="accent5"/>
      <w:vertAlign w:val="baseline"/>
    </w:rPr>
  </w:style>
  <w:style w:type="character" w:customStyle="1" w:styleId="NamaPenulis">
    <w:name w:val="Nama Penulis"/>
    <w:basedOn w:val="DefaultParagraphFont"/>
    <w:uiPriority w:val="1"/>
    <w:qFormat/>
    <w:rsid w:val="00203D7E"/>
    <w:rPr>
      <w:rFonts w:ascii="Calibri" w:hAnsi="Calibri"/>
      <w:i w:val="0"/>
      <w:strike w:val="0"/>
      <w:dstrike w:val="0"/>
      <w:vanish w:val="0"/>
      <w:sz w:val="24"/>
    </w:rPr>
  </w:style>
  <w:style w:type="character" w:customStyle="1" w:styleId="AfiliasiPenulis">
    <w:name w:val="Afiliasi Penulis"/>
    <w:basedOn w:val="DefaultParagraphFont"/>
    <w:uiPriority w:val="1"/>
    <w:qFormat/>
    <w:rsid w:val="004A2116"/>
    <w:rPr>
      <w:rFonts w:ascii="Calibri" w:hAnsi="Calibri"/>
      <w:b w:val="0"/>
      <w:i/>
      <w:strike w:val="0"/>
      <w:dstrike w:val="0"/>
      <w:vanish w:val="0"/>
      <w:color w:val="000000" w:themeColor="text1"/>
      <w:sz w:val="22"/>
    </w:rPr>
  </w:style>
  <w:style w:type="character" w:customStyle="1" w:styleId="AbstrakBahasaIndonesia">
    <w:name w:val="Abstrak (Bahasa Indonesia)"/>
    <w:basedOn w:val="DefaultParagraphFont"/>
    <w:uiPriority w:val="1"/>
    <w:qFormat/>
    <w:rsid w:val="00B232AB"/>
    <w:rPr>
      <w:rFonts w:ascii="Calibri" w:hAnsi="Calibri"/>
      <w:strike w:val="0"/>
      <w:dstrike w:val="0"/>
      <w:noProof w:val="0"/>
      <w:vanish w:val="0"/>
      <w:color w:val="auto"/>
      <w:sz w:val="22"/>
      <w:lang w:val="id-ID"/>
    </w:rPr>
  </w:style>
  <w:style w:type="character" w:customStyle="1" w:styleId="KataKunciBahasaIndonesia">
    <w:name w:val="Kata Kunci (Bahasa Indonesia)"/>
    <w:basedOn w:val="DefaultParagraphFont"/>
    <w:uiPriority w:val="1"/>
    <w:qFormat/>
    <w:rsid w:val="00B232AB"/>
    <w:rPr>
      <w:rFonts w:ascii="Calibri" w:hAnsi="Calibri"/>
      <w:strike w:val="0"/>
      <w:dstrike w:val="0"/>
      <w:noProof w:val="0"/>
      <w:vanish w:val="0"/>
      <w:sz w:val="22"/>
      <w:lang w:val="id-ID"/>
    </w:rPr>
  </w:style>
  <w:style w:type="character" w:customStyle="1" w:styleId="AbstrakBahasaInggris">
    <w:name w:val="Abstrak (Bahasa Inggris)"/>
    <w:basedOn w:val="AbstrakBahasaIndonesia"/>
    <w:uiPriority w:val="1"/>
    <w:qFormat/>
    <w:rsid w:val="00B232AB"/>
    <w:rPr>
      <w:rFonts w:ascii="Calibri" w:hAnsi="Calibri"/>
      <w:i/>
      <w:strike w:val="0"/>
      <w:dstrike w:val="0"/>
      <w:noProof w:val="0"/>
      <w:vanish w:val="0"/>
      <w:color w:val="auto"/>
      <w:sz w:val="22"/>
      <w:lang w:val="en-US"/>
    </w:rPr>
  </w:style>
  <w:style w:type="paragraph" w:styleId="Footer">
    <w:name w:val="footer"/>
    <w:basedOn w:val="Normal"/>
    <w:link w:val="FooterChar"/>
    <w:uiPriority w:val="99"/>
    <w:unhideWhenUsed/>
    <w:rsid w:val="00000A20"/>
    <w:pPr>
      <w:tabs>
        <w:tab w:val="center" w:pos="4680"/>
        <w:tab w:val="right" w:pos="9360"/>
      </w:tabs>
      <w:spacing w:after="200" w:line="276" w:lineRule="auto"/>
    </w:pPr>
    <w:rPr>
      <w:lang w:val="x-none" w:eastAsia="x-none"/>
    </w:rPr>
  </w:style>
  <w:style w:type="character" w:customStyle="1" w:styleId="FooterChar">
    <w:name w:val="Footer Char"/>
    <w:basedOn w:val="DefaultParagraphFont"/>
    <w:link w:val="Footer"/>
    <w:uiPriority w:val="99"/>
    <w:rsid w:val="00000A20"/>
    <w:rPr>
      <w:sz w:val="22"/>
      <w:szCs w:val="22"/>
      <w:lang w:val="x-none" w:eastAsia="x-none"/>
    </w:rPr>
  </w:style>
  <w:style w:type="character" w:customStyle="1" w:styleId="hps">
    <w:name w:val="hps"/>
    <w:basedOn w:val="DefaultParagraphFont"/>
    <w:rsid w:val="00000A20"/>
  </w:style>
  <w:style w:type="character" w:customStyle="1" w:styleId="KataKunciBahasaInggris">
    <w:name w:val="Kata Kunci (Bahasa Inggris)"/>
    <w:basedOn w:val="KataKunciBahasaIndonesia"/>
    <w:uiPriority w:val="1"/>
    <w:qFormat/>
    <w:rsid w:val="00B232AB"/>
    <w:rPr>
      <w:rFonts w:ascii="Calibri" w:hAnsi="Calibri"/>
      <w:i/>
      <w:strike w:val="0"/>
      <w:dstrike w:val="0"/>
      <w:noProof w:val="0"/>
      <w:vanish w:val="0"/>
      <w:sz w:val="22"/>
      <w:lang w:val="en-US"/>
    </w:rPr>
  </w:style>
  <w:style w:type="character" w:customStyle="1" w:styleId="Pendahuluan">
    <w:name w:val="Pendahuluan"/>
    <w:aliases w:val="Metode,Hasil,dan Kesimpulan"/>
    <w:basedOn w:val="DefaultParagraphFont"/>
    <w:uiPriority w:val="1"/>
    <w:rsid w:val="004A2116"/>
    <w:rPr>
      <w:rFonts w:ascii="Calibri" w:hAnsi="Calibri"/>
      <w:strike w:val="0"/>
      <w:dstrike w:val="0"/>
      <w:noProof w:val="0"/>
      <w:vanish w:val="0"/>
      <w:sz w:val="24"/>
      <w:lang w:val="id-ID"/>
    </w:rPr>
  </w:style>
  <w:style w:type="character" w:styleId="Hyperlink">
    <w:name w:val="Hyperlink"/>
    <w:basedOn w:val="DefaultParagraphFont"/>
    <w:uiPriority w:val="99"/>
    <w:unhideWhenUsed/>
    <w:qFormat/>
    <w:rsid w:val="00072D1F"/>
    <w:rPr>
      <w:color w:val="0563C1" w:themeColor="hyperlink"/>
      <w:u w:val="single"/>
    </w:rPr>
  </w:style>
  <w:style w:type="paragraph" w:styleId="NormalWeb">
    <w:name w:val="Normal (Web)"/>
    <w:basedOn w:val="Normal"/>
    <w:qFormat/>
    <w:rsid w:val="00D07363"/>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DaftarPustaka">
    <w:name w:val="Daftar Pustaka"/>
    <w:basedOn w:val="Pendahuluan"/>
    <w:uiPriority w:val="1"/>
    <w:rsid w:val="00C4400B"/>
    <w:rPr>
      <w:rFonts w:ascii="Calibri" w:hAnsi="Calibri"/>
      <w:b w:val="0"/>
      <w:i w:val="0"/>
      <w:strike w:val="0"/>
      <w:dstrike w:val="0"/>
      <w:noProof w:val="0"/>
      <w:vanish w:val="0"/>
      <w:color w:val="000000" w:themeColor="text1"/>
      <w:sz w:val="22"/>
      <w:lang w:val="id-ID"/>
    </w:rPr>
  </w:style>
  <w:style w:type="paragraph" w:styleId="ListParagraph">
    <w:name w:val="List Paragraph"/>
    <w:basedOn w:val="Normal"/>
    <w:uiPriority w:val="34"/>
    <w:qFormat/>
    <w:rsid w:val="0042470A"/>
    <w:pPr>
      <w:ind w:left="720"/>
      <w:contextualSpacing/>
    </w:pPr>
  </w:style>
  <w:style w:type="paragraph" w:styleId="Header">
    <w:name w:val="header"/>
    <w:basedOn w:val="Normal"/>
    <w:link w:val="HeaderChar"/>
    <w:uiPriority w:val="99"/>
    <w:unhideWhenUsed/>
    <w:rsid w:val="008076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76FE"/>
    <w:rPr>
      <w:sz w:val="22"/>
      <w:szCs w:val="22"/>
      <w:lang w:eastAsia="en-US"/>
    </w:rPr>
  </w:style>
  <w:style w:type="character" w:customStyle="1" w:styleId="KontenArtikel">
    <w:name w:val="Konten Artikel"/>
    <w:basedOn w:val="DefaultParagraphFont"/>
    <w:uiPriority w:val="1"/>
    <w:qFormat/>
    <w:rsid w:val="00C4400B"/>
    <w:rPr>
      <w:rFonts w:ascii="Calibri" w:hAnsi="Calibri"/>
      <w:strike w:val="0"/>
      <w:dstrike w:val="0"/>
      <w:noProof w:val="0"/>
      <w:vanish w:val="0"/>
      <w:color w:val="000000" w:themeColor="text1"/>
      <w:sz w:val="24"/>
      <w:lang w:val="id-ID"/>
    </w:rPr>
  </w:style>
  <w:style w:type="paragraph" w:customStyle="1" w:styleId="DE8CD42385B046BDB4E11F19F22A3B5F2">
    <w:name w:val="DE8CD42385B046BDB4E11F19F22A3B5F2"/>
    <w:rsid w:val="00C4400B"/>
    <w:pPr>
      <w:spacing w:after="160" w:line="259" w:lineRule="auto"/>
    </w:pPr>
    <w:rPr>
      <w:sz w:val="22"/>
      <w:szCs w:val="22"/>
      <w:lang w:eastAsia="en-US"/>
    </w:rPr>
  </w:style>
  <w:style w:type="character" w:customStyle="1" w:styleId="Referensi">
    <w:name w:val="Referensi"/>
    <w:basedOn w:val="DefaultParagraphFont"/>
    <w:uiPriority w:val="1"/>
    <w:qFormat/>
    <w:rsid w:val="00D86835"/>
    <w:rPr>
      <w:rFonts w:ascii="Calibri" w:hAnsi="Calibri"/>
      <w:strike w:val="0"/>
      <w:dstrike w:val="0"/>
      <w:vanish w:val="0"/>
      <w:color w:val="000000" w:themeColor="text1"/>
      <w:sz w:val="22"/>
    </w:rPr>
  </w:style>
  <w:style w:type="character" w:customStyle="1" w:styleId="SebutanYangBelumTerselesaikan1">
    <w:name w:val="Sebutan Yang Belum Terselesaikan1"/>
    <w:basedOn w:val="DefaultParagraphFont"/>
    <w:uiPriority w:val="99"/>
    <w:semiHidden/>
    <w:unhideWhenUsed/>
    <w:rsid w:val="00E3720F"/>
    <w:rPr>
      <w:color w:val="808080"/>
      <w:shd w:val="clear" w:color="auto" w:fill="E6E6E6"/>
    </w:rPr>
  </w:style>
  <w:style w:type="paragraph" w:styleId="BalloonText">
    <w:name w:val="Balloon Text"/>
    <w:basedOn w:val="Normal"/>
    <w:link w:val="BalloonTextChar"/>
    <w:uiPriority w:val="99"/>
    <w:semiHidden/>
    <w:unhideWhenUsed/>
    <w:rsid w:val="00F619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1961"/>
    <w:rPr>
      <w:rFonts w:ascii="Tahoma" w:hAnsi="Tahoma" w:cs="Tahoma"/>
      <w:sz w:val="16"/>
      <w:szCs w:val="16"/>
      <w:lang w:eastAsia="en-US"/>
    </w:rPr>
  </w:style>
  <w:style w:type="paragraph" w:styleId="Revision">
    <w:name w:val="Revision"/>
    <w:hidden/>
    <w:uiPriority w:val="99"/>
    <w:semiHidden/>
    <w:rsid w:val="00FB07F9"/>
    <w:rPr>
      <w:sz w:val="22"/>
      <w:szCs w:val="22"/>
      <w:lang w:eastAsia="en-US"/>
    </w:rPr>
  </w:style>
  <w:style w:type="paragraph" w:styleId="FootnoteText">
    <w:name w:val="footnote text"/>
    <w:basedOn w:val="Normal"/>
    <w:link w:val="FootnoteTextChar"/>
    <w:uiPriority w:val="99"/>
    <w:semiHidden/>
    <w:unhideWhenUsed/>
    <w:rsid w:val="00FB07F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B07F9"/>
    <w:rPr>
      <w:lang w:eastAsia="en-US"/>
    </w:rPr>
  </w:style>
  <w:style w:type="character" w:styleId="FootnoteReference">
    <w:name w:val="footnote reference"/>
    <w:basedOn w:val="DefaultParagraphFont"/>
    <w:uiPriority w:val="99"/>
    <w:semiHidden/>
    <w:unhideWhenUsed/>
    <w:rsid w:val="00FB07F9"/>
    <w:rPr>
      <w:vertAlign w:val="superscript"/>
    </w:rPr>
  </w:style>
  <w:style w:type="character" w:customStyle="1" w:styleId="Heading1Char">
    <w:name w:val="Heading 1 Char"/>
    <w:basedOn w:val="DefaultParagraphFont"/>
    <w:link w:val="Heading1"/>
    <w:uiPriority w:val="9"/>
    <w:rsid w:val="00FB07F9"/>
    <w:rPr>
      <w:rFonts w:asciiTheme="majorHAnsi" w:eastAsiaTheme="majorEastAsia" w:hAnsiTheme="majorHAnsi" w:cstheme="majorBidi"/>
      <w:b/>
      <w:bCs/>
      <w:color w:val="2E74B5" w:themeColor="accent1" w:themeShade="BF"/>
      <w:sz w:val="28"/>
      <w:szCs w:val="28"/>
      <w:lang w:eastAsia="en-US"/>
    </w:rPr>
  </w:style>
  <w:style w:type="character" w:styleId="CommentReference">
    <w:name w:val="annotation reference"/>
    <w:basedOn w:val="DefaultParagraphFont"/>
    <w:uiPriority w:val="99"/>
    <w:semiHidden/>
    <w:unhideWhenUsed/>
    <w:rsid w:val="006811EE"/>
    <w:rPr>
      <w:sz w:val="16"/>
      <w:szCs w:val="16"/>
    </w:rPr>
  </w:style>
  <w:style w:type="paragraph" w:styleId="CommentText">
    <w:name w:val="annotation text"/>
    <w:basedOn w:val="Normal"/>
    <w:link w:val="CommentTextChar"/>
    <w:uiPriority w:val="99"/>
    <w:semiHidden/>
    <w:unhideWhenUsed/>
    <w:rsid w:val="006811EE"/>
    <w:pPr>
      <w:spacing w:line="240" w:lineRule="auto"/>
    </w:pPr>
    <w:rPr>
      <w:sz w:val="20"/>
      <w:szCs w:val="20"/>
    </w:rPr>
  </w:style>
  <w:style w:type="character" w:customStyle="1" w:styleId="CommentTextChar">
    <w:name w:val="Comment Text Char"/>
    <w:basedOn w:val="DefaultParagraphFont"/>
    <w:link w:val="CommentText"/>
    <w:uiPriority w:val="99"/>
    <w:semiHidden/>
    <w:rsid w:val="006811EE"/>
    <w:rPr>
      <w:lang w:eastAsia="en-US"/>
    </w:rPr>
  </w:style>
  <w:style w:type="paragraph" w:styleId="CommentSubject">
    <w:name w:val="annotation subject"/>
    <w:basedOn w:val="CommentText"/>
    <w:next w:val="CommentText"/>
    <w:link w:val="CommentSubjectChar"/>
    <w:uiPriority w:val="99"/>
    <w:semiHidden/>
    <w:unhideWhenUsed/>
    <w:rsid w:val="006811EE"/>
    <w:rPr>
      <w:b/>
      <w:bCs/>
    </w:rPr>
  </w:style>
  <w:style w:type="character" w:customStyle="1" w:styleId="CommentSubjectChar">
    <w:name w:val="Comment Subject Char"/>
    <w:basedOn w:val="CommentTextChar"/>
    <w:link w:val="CommentSubject"/>
    <w:uiPriority w:val="99"/>
    <w:semiHidden/>
    <w:rsid w:val="006811EE"/>
    <w:rPr>
      <w:b/>
      <w:bCs/>
      <w:lang w:eastAsia="en-US"/>
    </w:rPr>
  </w:style>
  <w:style w:type="character" w:customStyle="1" w:styleId="Style1">
    <w:name w:val="Style1"/>
    <w:basedOn w:val="DefaultParagraphFont"/>
    <w:uiPriority w:val="1"/>
    <w:rsid w:val="00C77CB0"/>
    <w:rPr>
      <w:rFonts w:ascii="Times New Roman" w:hAnsi="Times New Roman"/>
      <w:b/>
      <w:sz w:val="28"/>
    </w:rPr>
  </w:style>
  <w:style w:type="character" w:customStyle="1" w:styleId="Style2">
    <w:name w:val="Style2"/>
    <w:basedOn w:val="JudulArtikel"/>
    <w:uiPriority w:val="1"/>
    <w:rsid w:val="00EA3931"/>
    <w:rPr>
      <w:rFonts w:ascii="Times New Roman" w:hAnsi="Times New Roman"/>
      <w:b/>
      <w:caps w:val="0"/>
      <w:smallCaps w:val="0"/>
      <w:strike w:val="0"/>
      <w:dstrike w:val="0"/>
      <w:noProof w:val="0"/>
      <w:vanish w:val="0"/>
      <w:color w:val="auto"/>
      <w:w w:val="100"/>
      <w:sz w:val="28"/>
      <w:u w:val="none" w:color="000000" w:themeColor="text1"/>
      <w:vertAlign w:val="baseline"/>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ediakita.co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ayahbunda-online.com" TargetMode="External"/><Relationship Id="rId19" Type="http://schemas.openxmlformats.org/officeDocument/2006/relationships/glossaryDocument" Target="glossary/document.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hyperlink" Target="mailto:jurnalabdimedika@gmail.com" TargetMode="External"/><Relationship Id="rId2" Type="http://schemas.openxmlformats.org/officeDocument/2006/relationships/image" Target="media/image3.png"/><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8" Type="http://schemas.openxmlformats.org/officeDocument/2006/relationships/hyperlink" Target="http://guides.lib.monash.edu/citing-referencing/vancouver" TargetMode="External"/><Relationship Id="rId13" Type="http://schemas.openxmlformats.org/officeDocument/2006/relationships/hyperlink" Target="http://www.abms.org/publications.asp" TargetMode="External"/><Relationship Id="rId3" Type="http://schemas.microsoft.com/office/2007/relationships/stylesWithEffects" Target="stylesWithEffects.xml"/><Relationship Id="rId7" Type="http://schemas.openxmlformats.org/officeDocument/2006/relationships/hyperlink" Target="http://guides.lib.monash.edu/citing-referencing/vancouver" TargetMode="External"/><Relationship Id="rId12" Type="http://schemas.openxmlformats.org/officeDocument/2006/relationships/hyperlink" Target="http://guides.lib.monash.edu/citing-referencing/vancouv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guides.lib.monash.edu/citing-referencing/vancouver" TargetMode="External"/><Relationship Id="rId11" Type="http://schemas.openxmlformats.org/officeDocument/2006/relationships/hyperlink" Target="http://guides.lib.monash.edu/citing-referencing/vancouver" TargetMode="External"/><Relationship Id="rId5" Type="http://schemas.openxmlformats.org/officeDocument/2006/relationships/webSettings" Target="webSettings.xml"/><Relationship Id="rId10" Type="http://schemas.openxmlformats.org/officeDocument/2006/relationships/hyperlink" Target="http://guides.lib.monash.edu/citing-referencing/vancouver" TargetMode="External"/><Relationship Id="rId4" Type="http://schemas.openxmlformats.org/officeDocument/2006/relationships/settings" Target="settings.xml"/><Relationship Id="rId9" Type="http://schemas.openxmlformats.org/officeDocument/2006/relationships/hyperlink" Target="http://www.abms.org/publications.asp" TargetMode="External"/><Relationship Id="rId1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F9DCC2FE6434DB7B287C5B7E31F2826"/>
        <w:category>
          <w:name w:val="General"/>
          <w:gallery w:val="placeholder"/>
        </w:category>
        <w:types>
          <w:type w:val="bbPlcHdr"/>
        </w:types>
        <w:behaviors>
          <w:behavior w:val="content"/>
        </w:behaviors>
        <w:guid w:val="{C72E0B09-AD57-4D1A-B0BB-B6BE15764A1F}"/>
      </w:docPartPr>
      <w:docPartBody>
        <w:p w:rsidR="002D5C04" w:rsidRDefault="00D7630B" w:rsidP="00D7630B">
          <w:pPr>
            <w:pStyle w:val="3F9DCC2FE6434DB7B287C5B7E31F282687"/>
          </w:pPr>
          <w:r w:rsidRPr="00A0136C">
            <w:rPr>
              <w:rStyle w:val="PlaceholderText"/>
              <w:rFonts w:ascii="Times New Roman" w:hAnsi="Times New Roman"/>
              <w:b/>
              <w:color w:val="7F7F7F" w:themeColor="text1" w:themeTint="80"/>
              <w:sz w:val="28"/>
              <w:szCs w:val="28"/>
            </w:rPr>
            <w:t xml:space="preserve">COPY DAN PASTE-KAN JUDUL ARTIKEL DI KOLOM INI. JUDUL MAKSIMAL TERDIRI ATAS 14 KATA (BAHASA INDONESIA). </w:t>
          </w:r>
          <w:r w:rsidRPr="00A0136C">
            <w:rPr>
              <w:rStyle w:val="PlaceholderText"/>
              <w:rFonts w:ascii="Times New Roman" w:hAnsi="Times New Roman"/>
              <w:b/>
              <w:noProof/>
              <w:color w:val="7F7F7F" w:themeColor="text1" w:themeTint="80"/>
              <w:sz w:val="28"/>
              <w:szCs w:val="28"/>
            </w:rPr>
            <w:t>JUDUL DITULIS DENGAN HURUF KAPITAL</w:t>
          </w:r>
          <w:r>
            <w:rPr>
              <w:rStyle w:val="PlaceholderText"/>
              <w:rFonts w:ascii="Times New Roman" w:hAnsi="Times New Roman"/>
              <w:b/>
              <w:noProof/>
              <w:color w:val="7F7F7F" w:themeColor="text1" w:themeTint="80"/>
              <w:sz w:val="28"/>
              <w:szCs w:val="28"/>
              <w:lang w:val="en-US"/>
            </w:rPr>
            <w:t xml:space="preserve"> TIMES NEW ROMAN 12 CETAK TEBAL</w:t>
          </w:r>
        </w:p>
      </w:docPartBody>
    </w:docPart>
    <w:docPart>
      <w:docPartPr>
        <w:name w:val="DE8CD42385B046BDB4E11F19F22A3B5F"/>
        <w:category>
          <w:name w:val="General"/>
          <w:gallery w:val="placeholder"/>
        </w:category>
        <w:types>
          <w:type w:val="bbPlcHdr"/>
        </w:types>
        <w:behaviors>
          <w:behavior w:val="content"/>
        </w:behaviors>
        <w:guid w:val="{2252B432-3799-43C5-967F-E6DF071B7718}"/>
      </w:docPartPr>
      <w:docPartBody>
        <w:p w:rsidR="006D0BD2" w:rsidRPr="001B78D8" w:rsidRDefault="006D0BD2" w:rsidP="00641742">
          <w:pPr>
            <w:spacing w:after="0" w:line="240" w:lineRule="auto"/>
            <w:jc w:val="center"/>
            <w:rPr>
              <w:rStyle w:val="AfiliasiPenulis"/>
              <w:rFonts w:ascii="Times New Roman" w:hAnsi="Times New Roman"/>
              <w:color w:val="7F7F7F" w:themeColor="text1" w:themeTint="80"/>
            </w:rPr>
          </w:pPr>
          <w:r>
            <w:rPr>
              <w:rStyle w:val="NamaPenulis"/>
              <w:rFonts w:ascii="Times New Roman" w:hAnsi="Times New Roman"/>
              <w:color w:val="7F7F7F" w:themeColor="text1" w:themeTint="80"/>
              <w:szCs w:val="24"/>
            </w:rPr>
            <w:t>Copy d</w:t>
          </w:r>
          <w:r>
            <w:rPr>
              <w:rStyle w:val="NamaPenulis"/>
              <w:rFonts w:ascii="Times New Roman" w:hAnsi="Times New Roman"/>
              <w:color w:val="7F7F7F" w:themeColor="text1" w:themeTint="80"/>
              <w:szCs w:val="24"/>
              <w:lang w:val="en-US"/>
            </w:rPr>
            <w:t>an</w:t>
          </w:r>
          <w:r w:rsidRPr="00A0136C">
            <w:rPr>
              <w:rStyle w:val="NamaPenulis"/>
              <w:rFonts w:ascii="Times New Roman" w:hAnsi="Times New Roman"/>
              <w:color w:val="7F7F7F" w:themeColor="text1" w:themeTint="80"/>
              <w:szCs w:val="24"/>
            </w:rPr>
            <w:t xml:space="preserve"> paste</w:t>
          </w:r>
          <w:r>
            <w:rPr>
              <w:rStyle w:val="NamaPenulis"/>
              <w:rFonts w:ascii="Times New Roman" w:hAnsi="Times New Roman"/>
              <w:color w:val="7F7F7F" w:themeColor="text1" w:themeTint="80"/>
              <w:szCs w:val="24"/>
            </w:rPr>
            <w:t>-kan nama penulis di kolom ini</w:t>
          </w:r>
          <w:r w:rsidRPr="00A0136C">
            <w:rPr>
              <w:rStyle w:val="NamaPenulis"/>
              <w:rFonts w:ascii="Times New Roman" w:hAnsi="Times New Roman"/>
              <w:color w:val="7F7F7F" w:themeColor="text1" w:themeTint="80"/>
              <w:szCs w:val="24"/>
            </w:rPr>
            <w:t>. Antara nama penulis dipisahkan oleh tanda koma [,]. Nomor urut afiliasi diberikan dengan format Superscri</w:t>
          </w:r>
          <w:r>
            <w:rPr>
              <w:rStyle w:val="NamaPenulis"/>
              <w:rFonts w:ascii="Times New Roman" w:hAnsi="Times New Roman"/>
              <w:color w:val="7F7F7F" w:themeColor="text1" w:themeTint="80"/>
              <w:szCs w:val="24"/>
            </w:rPr>
            <w:t>pt di akhir setiap nama penulis</w:t>
          </w:r>
          <w:r>
            <w:rPr>
              <w:rStyle w:val="NamaPenulis"/>
              <w:rFonts w:ascii="Times New Roman" w:hAnsi="Times New Roman"/>
              <w:color w:val="7F7F7F" w:themeColor="text1" w:themeTint="80"/>
              <w:szCs w:val="24"/>
              <w:lang w:val="en-US"/>
            </w:rPr>
            <w:t>.</w:t>
          </w:r>
        </w:p>
        <w:p w:rsidR="002D5C04" w:rsidRDefault="006D0BD2" w:rsidP="006D0BD2">
          <w:pPr>
            <w:pStyle w:val="DE8CD42385B046BDB4E11F19F22A3B5F"/>
          </w:pPr>
          <w:r>
            <w:rPr>
              <w:rStyle w:val="NamaPenulis"/>
              <w:rFonts w:ascii="Times New Roman" w:hAnsi="Times New Roman"/>
              <w:color w:val="7F7F7F" w:themeColor="text1" w:themeTint="80"/>
              <w:szCs w:val="24"/>
              <w:lang w:val="en-US"/>
            </w:rPr>
            <w:t xml:space="preserve">Contoh : </w:t>
          </w:r>
          <w:r w:rsidRPr="00641742">
            <w:rPr>
              <w:rStyle w:val="NamaPenulis"/>
              <w:rFonts w:ascii="Times New Roman" w:hAnsi="Times New Roman"/>
              <w:color w:val="7F7F7F" w:themeColor="text1" w:themeTint="80"/>
              <w:sz w:val="20"/>
              <w:szCs w:val="20"/>
              <w:lang w:val="en-US"/>
            </w:rPr>
            <w:t xml:space="preserve">Penulis </w:t>
          </w:r>
          <w:r w:rsidRPr="00641742">
            <w:rPr>
              <w:rStyle w:val="NamaPenulis"/>
              <w:rFonts w:ascii="Times New Roman" w:hAnsi="Times New Roman"/>
              <w:color w:val="7F7F7F" w:themeColor="text1" w:themeTint="80"/>
              <w:sz w:val="20"/>
              <w:szCs w:val="20"/>
              <w:vertAlign w:val="superscript"/>
              <w:lang w:val="en-US"/>
            </w:rPr>
            <w:t>1)</w:t>
          </w:r>
          <w:r>
            <w:rPr>
              <w:rStyle w:val="NamaPenulis"/>
              <w:rFonts w:ascii="Times New Roman" w:hAnsi="Times New Roman"/>
              <w:color w:val="7F7F7F" w:themeColor="text1" w:themeTint="80"/>
              <w:sz w:val="20"/>
              <w:szCs w:val="20"/>
              <w:lang w:val="en-US"/>
            </w:rPr>
            <w:t>,</w:t>
          </w:r>
          <w:r w:rsidRPr="00641742">
            <w:rPr>
              <w:rStyle w:val="NamaPenulis"/>
              <w:rFonts w:ascii="Times New Roman" w:hAnsi="Times New Roman"/>
              <w:color w:val="7F7F7F" w:themeColor="text1" w:themeTint="80"/>
              <w:sz w:val="20"/>
              <w:szCs w:val="20"/>
              <w:lang w:val="en-US"/>
            </w:rPr>
            <w:t xml:space="preserve"> Penulis </w:t>
          </w:r>
          <w:r w:rsidRPr="00641742">
            <w:rPr>
              <w:rStyle w:val="NamaPenulis"/>
              <w:rFonts w:ascii="Times New Roman" w:hAnsi="Times New Roman"/>
              <w:color w:val="7F7F7F" w:themeColor="text1" w:themeTint="80"/>
              <w:sz w:val="20"/>
              <w:szCs w:val="20"/>
              <w:vertAlign w:val="superscript"/>
              <w:lang w:val="en-US"/>
            </w:rPr>
            <w:t>2)</w:t>
          </w:r>
          <w:r>
            <w:rPr>
              <w:rStyle w:val="NamaPenulis"/>
              <w:rFonts w:ascii="Times New Roman" w:hAnsi="Times New Roman"/>
              <w:color w:val="7F7F7F" w:themeColor="text1" w:themeTint="80"/>
              <w:szCs w:val="24"/>
              <w:vertAlign w:val="superscript"/>
              <w:lang w:val="en-US"/>
            </w:rPr>
            <w:t xml:space="preserve"> </w:t>
          </w:r>
          <w:r>
            <w:rPr>
              <w:rStyle w:val="NamaPenulis"/>
              <w:rFonts w:ascii="Times New Roman" w:hAnsi="Times New Roman"/>
              <w:color w:val="7F7F7F" w:themeColor="text1" w:themeTint="80"/>
              <w:szCs w:val="24"/>
              <w:lang w:val="en-US"/>
            </w:rPr>
            <w:t>dst .</w:t>
          </w:r>
        </w:p>
      </w:docPartBody>
    </w:docPart>
    <w:docPart>
      <w:docPartPr>
        <w:name w:val="A3602B6938F04E24958A758F76435770"/>
        <w:category>
          <w:name w:val="General"/>
          <w:gallery w:val="placeholder"/>
        </w:category>
        <w:types>
          <w:type w:val="bbPlcHdr"/>
        </w:types>
        <w:behaviors>
          <w:behavior w:val="content"/>
        </w:behaviors>
        <w:guid w:val="{1CDC8A18-BF73-459C-9E36-2BB63A1932BB}"/>
      </w:docPartPr>
      <w:docPartBody>
        <w:p w:rsidR="006D0BD2" w:rsidRPr="00641742" w:rsidRDefault="006D0BD2" w:rsidP="00354978">
          <w:pPr>
            <w:spacing w:after="0" w:line="360" w:lineRule="auto"/>
            <w:jc w:val="center"/>
            <w:rPr>
              <w:rStyle w:val="AfiliasiPenulis"/>
              <w:rFonts w:ascii="Times New Roman" w:hAnsi="Times New Roman"/>
              <w:i w:val="0"/>
              <w:color w:val="7F7F7F" w:themeColor="text1" w:themeTint="80"/>
            </w:rPr>
          </w:pPr>
          <w:r w:rsidRPr="00641742">
            <w:rPr>
              <w:rStyle w:val="AfiliasiPenulis"/>
              <w:rFonts w:ascii="Times New Roman" w:hAnsi="Times New Roman"/>
              <w:i w:val="0"/>
              <w:color w:val="7F7F7F" w:themeColor="text1" w:themeTint="80"/>
            </w:rPr>
            <w:t>Afiliasi penulis ditulis secara berurutan sesuai urutan nomor afiliasi pada nama penulis.</w:t>
          </w:r>
          <w:r>
            <w:rPr>
              <w:rStyle w:val="AfiliasiPenulis"/>
              <w:rFonts w:ascii="Times New Roman" w:hAnsi="Times New Roman"/>
              <w:i w:val="0"/>
              <w:color w:val="7F7F7F" w:themeColor="text1" w:themeTint="80"/>
            </w:rPr>
            <w:t xml:space="preserve"> Antar afiliasi dipisahkan oleh tanda (;). Contoh: </w:t>
          </w:r>
        </w:p>
        <w:p w:rsidR="002D5C04" w:rsidRDefault="006D0BD2" w:rsidP="006D0BD2">
          <w:pPr>
            <w:pStyle w:val="A3602B6938F04E24958A758F76435770"/>
          </w:pPr>
          <w:r w:rsidRPr="00641742">
            <w:rPr>
              <w:rStyle w:val="AfiliasiPenulis"/>
              <w:rFonts w:ascii="Times New Roman" w:hAnsi="Times New Roman"/>
              <w:i w:val="0"/>
              <w:color w:val="7F7F7F" w:themeColor="text1" w:themeTint="80"/>
              <w:sz w:val="20"/>
              <w:szCs w:val="20"/>
              <w:vertAlign w:val="superscript"/>
            </w:rPr>
            <w:t>1</w:t>
          </w:r>
          <w:r w:rsidRPr="00641742">
            <w:rPr>
              <w:rStyle w:val="AfiliasiPenulis"/>
              <w:rFonts w:ascii="Times New Roman" w:hAnsi="Times New Roman"/>
              <w:i w:val="0"/>
              <w:color w:val="7F7F7F" w:themeColor="text1" w:themeTint="80"/>
              <w:sz w:val="20"/>
              <w:szCs w:val="20"/>
            </w:rPr>
            <w:t>Nama Fakultas, Nama Perguruan Tinggi (penulis 1)</w:t>
          </w:r>
          <w:r>
            <w:rPr>
              <w:rStyle w:val="AfiliasiPenulis"/>
              <w:rFonts w:ascii="Times New Roman" w:hAnsi="Times New Roman"/>
              <w:i w:val="0"/>
              <w:color w:val="7F7F7F" w:themeColor="text1" w:themeTint="80"/>
              <w:sz w:val="20"/>
              <w:szCs w:val="20"/>
            </w:rPr>
            <w:t xml:space="preserve">; </w:t>
          </w:r>
          <w:r w:rsidRPr="00641742">
            <w:rPr>
              <w:rStyle w:val="AfiliasiPenulis"/>
              <w:rFonts w:ascii="Times New Roman" w:hAnsi="Times New Roman"/>
              <w:i w:val="0"/>
              <w:color w:val="7F7F7F" w:themeColor="text1" w:themeTint="80"/>
              <w:sz w:val="20"/>
              <w:szCs w:val="20"/>
              <w:vertAlign w:val="superscript"/>
            </w:rPr>
            <w:t>2</w:t>
          </w:r>
          <w:r w:rsidRPr="00641742">
            <w:rPr>
              <w:rStyle w:val="AfiliasiPenulis"/>
              <w:rFonts w:ascii="Times New Roman" w:hAnsi="Times New Roman"/>
              <w:i w:val="0"/>
              <w:color w:val="7F7F7F" w:themeColor="text1" w:themeTint="80"/>
              <w:sz w:val="20"/>
              <w:szCs w:val="20"/>
            </w:rPr>
            <w:t>Nama Fakultas, Nama Perguruan Tinggi (penulis 2) dst</w:t>
          </w:r>
          <w:r w:rsidRPr="00641742">
            <w:rPr>
              <w:rStyle w:val="AfiliasiPenulis"/>
              <w:rFonts w:ascii="Times New Roman" w:hAnsi="Times New Roman"/>
              <w:i w:val="0"/>
              <w:color w:val="7F7F7F" w:themeColor="text1" w:themeTint="80"/>
            </w:rPr>
            <w:t>.</w:t>
          </w:r>
          <w:r w:rsidRPr="00A0136C">
            <w:rPr>
              <w:rStyle w:val="AfiliasiPenulis"/>
              <w:rFonts w:ascii="Times New Roman" w:hAnsi="Times New Roman"/>
              <w:color w:val="7F7F7F" w:themeColor="text1" w:themeTint="80"/>
            </w:rPr>
            <w:t xml:space="preserve"> </w:t>
          </w:r>
        </w:p>
      </w:docPartBody>
    </w:docPart>
    <w:docPart>
      <w:docPartPr>
        <w:name w:val="9DE6401602074F98910ADC84B274ACB8"/>
        <w:category>
          <w:name w:val="General"/>
          <w:gallery w:val="placeholder"/>
        </w:category>
        <w:types>
          <w:type w:val="bbPlcHdr"/>
        </w:types>
        <w:behaviors>
          <w:behavior w:val="content"/>
        </w:behaviors>
        <w:guid w:val="{EAD73C3C-392E-4DD4-97A0-A488C2F1EFB1}"/>
      </w:docPartPr>
      <w:docPartBody>
        <w:p w:rsidR="002D5C04" w:rsidRDefault="006D0BD2" w:rsidP="006D0BD2">
          <w:pPr>
            <w:pStyle w:val="9DE6401602074F98910ADC84B274ACB8"/>
          </w:pPr>
          <w:r w:rsidRPr="00D63EC8">
            <w:rPr>
              <w:rStyle w:val="AfiliasiPenulis"/>
              <w:rFonts w:ascii="Times New Roman" w:hAnsi="Times New Roman"/>
              <w:i w:val="0"/>
              <w:color w:val="7F7F7F" w:themeColor="text1" w:themeTint="80"/>
            </w:rPr>
            <w:t>Copy dan paste-kan korespondensi penulis di kolom ini. Korespondensi terdiri atas: nama penulis yang ditunjuk sebagai koresponden; alamat email dan nomor HP/Telpon aktif yang dapat dihubungi</w:t>
          </w:r>
          <w:r w:rsidRPr="00A0136C">
            <w:rPr>
              <w:rStyle w:val="AfiliasiPenulis"/>
              <w:rFonts w:ascii="Times New Roman" w:hAnsi="Times New Roman"/>
              <w:color w:val="7F7F7F" w:themeColor="text1" w:themeTint="80"/>
            </w:rPr>
            <w:t>.</w:t>
          </w:r>
          <w:r>
            <w:rPr>
              <w:rStyle w:val="AfiliasiPenulis"/>
              <w:rFonts w:ascii="Times New Roman" w:hAnsi="Times New Roman"/>
              <w:color w:val="7F7F7F" w:themeColor="text1" w:themeTint="80"/>
            </w:rPr>
            <w:t xml:space="preserve"> Contoh : </w:t>
          </w:r>
          <w:r>
            <w:rPr>
              <w:rStyle w:val="AfiliasiPenulis"/>
              <w:rFonts w:ascii="Times New Roman" w:hAnsi="Times New Roman"/>
              <w:i w:val="0"/>
              <w:color w:val="7F7F7F" w:themeColor="text1" w:themeTint="80"/>
              <w:sz w:val="20"/>
              <w:szCs w:val="20"/>
            </w:rPr>
            <w:t>penulis1@ gmail.com (085xxxx) ; penulis2@ yahoo.com (081xxxxx)</w:t>
          </w:r>
          <w:r>
            <w:rPr>
              <w:rStyle w:val="AfiliasiPenulis"/>
              <w:rFonts w:ascii="Times New Roman" w:hAnsi="Times New Roman"/>
              <w:color w:val="7F7F7F" w:themeColor="text1" w:themeTint="80"/>
              <w:sz w:val="20"/>
              <w:szCs w:val="20"/>
            </w:rPr>
            <w:t xml:space="preserve"> </w:t>
          </w:r>
        </w:p>
      </w:docPartBody>
    </w:docPart>
    <w:docPart>
      <w:docPartPr>
        <w:name w:val="910D7A3327EC40BB99B39A31EF376D92"/>
        <w:category>
          <w:name w:val="General"/>
          <w:gallery w:val="placeholder"/>
        </w:category>
        <w:types>
          <w:type w:val="bbPlcHdr"/>
        </w:types>
        <w:behaviors>
          <w:behavior w:val="content"/>
        </w:behaviors>
        <w:guid w:val="{32585CC8-6E59-447A-8C58-F921BB4C107D}"/>
      </w:docPartPr>
      <w:docPartBody>
        <w:p w:rsidR="002D5C04" w:rsidRDefault="00D7630B" w:rsidP="00D7630B">
          <w:pPr>
            <w:pStyle w:val="910D7A3327EC40BB99B39A31EF376D9275"/>
          </w:pPr>
          <w:r w:rsidRPr="00A0136C">
            <w:rPr>
              <w:rStyle w:val="AbstrakBahasaIndonesia"/>
              <w:rFonts w:ascii="Times New Roman" w:hAnsi="Times New Roman"/>
              <w:color w:val="7F7F7F" w:themeColor="text1" w:themeTint="80"/>
            </w:rPr>
            <w:t xml:space="preserve">Copy dan paste-kan abstrak Bahasa Indonesia di kolom ini. Jumlah kata berkisar antara 150-200 kata. Mohon diperhatikan jumlah kata yang digunakan. </w:t>
          </w:r>
          <w:r>
            <w:rPr>
              <w:rStyle w:val="AbstrakBahasaIndonesia"/>
              <w:rFonts w:ascii="Times New Roman" w:hAnsi="Times New Roman"/>
              <w:color w:val="7F7F7F" w:themeColor="text1" w:themeTint="80"/>
              <w:lang w:val="en-US"/>
            </w:rPr>
            <w:t xml:space="preserve">Abstrak ditulis dengan huruf Times New Roman 11, spasi satu. </w:t>
          </w:r>
          <w:r w:rsidRPr="00A0136C">
            <w:rPr>
              <w:rStyle w:val="AbstrakBahasaIndonesia"/>
              <w:rFonts w:ascii="Times New Roman" w:hAnsi="Times New Roman"/>
              <w:color w:val="7F7F7F" w:themeColor="text1" w:themeTint="80"/>
            </w:rPr>
            <w:t xml:space="preserve">Secara struktur, abstrak memuat tujuan, metode, hasil, dan kesimpulan. </w:t>
          </w:r>
          <w:r w:rsidRPr="00A0136C">
            <w:rPr>
              <w:rFonts w:ascii="Times New Roman" w:eastAsia="MS Mincho" w:hAnsi="Times New Roman"/>
              <w:color w:val="7F7F7F" w:themeColor="text1" w:themeTint="80"/>
              <w:spacing w:val="-1"/>
              <w:lang w:eastAsia="ja-JP"/>
            </w:rPr>
            <w:t xml:space="preserve">Akronim dan singkatan harus didefinisikan di dalam abstrak. </w:t>
          </w:r>
          <w:r w:rsidRPr="00A0136C">
            <w:rPr>
              <w:rStyle w:val="AbstrakBahasaIndonesia"/>
              <w:rFonts w:ascii="Times New Roman" w:hAnsi="Times New Roman"/>
              <w:color w:val="7F7F7F" w:themeColor="text1" w:themeTint="80"/>
            </w:rPr>
            <w:t xml:space="preserve">Untuk keseragaman format, ikuti contoh sebagai berikut </w:t>
          </w:r>
          <w:r w:rsidRPr="00A0136C">
            <w:rPr>
              <w:rStyle w:val="AbstrakBahasaIndonesia"/>
              <w:rFonts w:ascii="Times New Roman" w:hAnsi="Times New Roman"/>
              <w:color w:val="7F7F7F" w:themeColor="text1" w:themeTint="80"/>
            </w:rPr>
            <w:sym w:font="Wingdings" w:char="F0E0"/>
          </w:r>
          <w:r w:rsidRPr="00A0136C">
            <w:rPr>
              <w:rStyle w:val="AbstrakBahasaIndonesia"/>
              <w:rFonts w:ascii="Times New Roman" w:hAnsi="Times New Roman"/>
              <w:color w:val="7F7F7F" w:themeColor="text1" w:themeTint="80"/>
            </w:rPr>
            <w:t xml:space="preserve"> </w:t>
          </w:r>
          <w:r w:rsidRPr="00A0136C">
            <w:rPr>
              <w:rStyle w:val="AbstrakBahasaIndonesia"/>
              <w:rFonts w:ascii="Times New Roman" w:hAnsi="Times New Roman"/>
              <w:b/>
              <w:color w:val="7F7F7F" w:themeColor="text1" w:themeTint="80"/>
            </w:rPr>
            <w:t xml:space="preserve">Latar Belakang: </w:t>
          </w:r>
          <w:r w:rsidRPr="00A0136C">
            <w:rPr>
              <w:rStyle w:val="AbstrakBahasaIndonesia"/>
              <w:rFonts w:ascii="Times New Roman" w:hAnsi="Times New Roman"/>
              <w:color w:val="7F7F7F" w:themeColor="text1" w:themeTint="80"/>
            </w:rPr>
            <w:t xml:space="preserve">Latar belakang; </w:t>
          </w:r>
          <w:r>
            <w:rPr>
              <w:rStyle w:val="AbstrakBahasaIndonesia"/>
              <w:rFonts w:ascii="Times New Roman" w:hAnsi="Times New Roman"/>
              <w:b/>
              <w:color w:val="7F7F7F" w:themeColor="text1" w:themeTint="80"/>
              <w:lang w:val="en-US"/>
            </w:rPr>
            <w:t>Masalah, T</w:t>
          </w:r>
          <w:r w:rsidRPr="00D409BF">
            <w:rPr>
              <w:rStyle w:val="AbstrakBahasaIndonesia"/>
              <w:rFonts w:ascii="Times New Roman" w:hAnsi="Times New Roman"/>
              <w:b/>
              <w:color w:val="7F7F7F" w:themeColor="text1" w:themeTint="80"/>
              <w:lang w:val="en-US"/>
            </w:rPr>
            <w:t>arget dan Luaran</w:t>
          </w:r>
          <w:r>
            <w:rPr>
              <w:rStyle w:val="AbstrakBahasaIndonesia"/>
              <w:rFonts w:ascii="Times New Roman" w:hAnsi="Times New Roman"/>
              <w:color w:val="7F7F7F" w:themeColor="text1" w:themeTint="80"/>
              <w:lang w:val="en-US"/>
            </w:rPr>
            <w:t xml:space="preserve">: </w:t>
          </w:r>
          <w:r w:rsidRPr="00F57F9B">
            <w:rPr>
              <w:rFonts w:ascii="Times New Roman" w:eastAsia="MS Mincho" w:hAnsi="Times New Roman"/>
              <w:color w:val="7F7F7F" w:themeColor="text1" w:themeTint="80"/>
              <w:spacing w:val="-1"/>
              <w:sz w:val="24"/>
              <w:szCs w:val="24"/>
              <w:lang w:val="es-ES" w:eastAsia="ja-JP"/>
            </w:rPr>
            <w:t>mas</w:t>
          </w:r>
          <w:r>
            <w:rPr>
              <w:rFonts w:ascii="Times New Roman" w:eastAsia="MS Mincho" w:hAnsi="Times New Roman"/>
              <w:color w:val="7F7F7F" w:themeColor="text1" w:themeTint="80"/>
              <w:spacing w:val="-1"/>
              <w:sz w:val="24"/>
              <w:szCs w:val="24"/>
              <w:lang w:val="es-ES" w:eastAsia="ja-JP"/>
            </w:rPr>
            <w:t>a</w:t>
          </w:r>
          <w:r w:rsidRPr="00F57F9B">
            <w:rPr>
              <w:rFonts w:ascii="Times New Roman" w:eastAsia="MS Mincho" w:hAnsi="Times New Roman"/>
              <w:color w:val="7F7F7F" w:themeColor="text1" w:themeTint="80"/>
              <w:spacing w:val="-1"/>
              <w:sz w:val="24"/>
              <w:szCs w:val="24"/>
              <w:lang w:val="es-ES" w:eastAsia="ja-JP"/>
            </w:rPr>
            <w:t>lah, persoalan, tantangan, kebutuhan masyarakat</w:t>
          </w:r>
          <w:r>
            <w:rPr>
              <w:rFonts w:ascii="Times New Roman" w:eastAsia="MS Mincho" w:hAnsi="Times New Roman"/>
              <w:color w:val="7F7F7F" w:themeColor="text1" w:themeTint="80"/>
              <w:spacing w:val="-1"/>
              <w:sz w:val="24"/>
              <w:szCs w:val="24"/>
              <w:lang w:val="es-ES" w:eastAsia="ja-JP"/>
            </w:rPr>
            <w:t>, target, dan luaran.</w:t>
          </w:r>
          <w:r>
            <w:rPr>
              <w:rStyle w:val="AbstrakBahasaIndonesia"/>
              <w:rFonts w:ascii="Times New Roman" w:hAnsi="Times New Roman"/>
              <w:color w:val="7F7F7F" w:themeColor="text1" w:themeTint="80"/>
              <w:lang w:val="en-US"/>
            </w:rPr>
            <w:t xml:space="preserve">  </w:t>
          </w:r>
          <w:r w:rsidRPr="00A0136C">
            <w:rPr>
              <w:rStyle w:val="AbstrakBahasaIndonesia"/>
              <w:rFonts w:ascii="Times New Roman" w:hAnsi="Times New Roman"/>
              <w:b/>
              <w:color w:val="7F7F7F" w:themeColor="text1" w:themeTint="80"/>
            </w:rPr>
            <w:t>Metode:</w:t>
          </w:r>
          <w:r w:rsidRPr="00A0136C">
            <w:rPr>
              <w:rStyle w:val="AbstrakBahasaIndonesia"/>
              <w:rFonts w:ascii="Times New Roman" w:hAnsi="Times New Roman"/>
              <w:color w:val="7F7F7F" w:themeColor="text1" w:themeTint="80"/>
            </w:rPr>
            <w:t xml:space="preserve"> metode yang digunakan; </w:t>
          </w:r>
          <w:r w:rsidRPr="00A0136C">
            <w:rPr>
              <w:rStyle w:val="AbstrakBahasaIndonesia"/>
              <w:rFonts w:ascii="Times New Roman" w:hAnsi="Times New Roman"/>
              <w:b/>
              <w:color w:val="7F7F7F" w:themeColor="text1" w:themeTint="80"/>
            </w:rPr>
            <w:t>Hasil:</w:t>
          </w:r>
          <w:r w:rsidRPr="00A0136C">
            <w:rPr>
              <w:rStyle w:val="AbstrakBahasaIndonesia"/>
              <w:rFonts w:ascii="Times New Roman" w:hAnsi="Times New Roman"/>
              <w:color w:val="7F7F7F" w:themeColor="text1" w:themeTint="80"/>
            </w:rPr>
            <w:t xml:space="preserve"> hasil pengabdian kepada masyarakat; </w:t>
          </w:r>
          <w:r w:rsidRPr="00A0136C">
            <w:rPr>
              <w:rStyle w:val="AbstrakBahasaIndonesia"/>
              <w:rFonts w:ascii="Times New Roman" w:hAnsi="Times New Roman"/>
              <w:b/>
              <w:color w:val="7F7F7F" w:themeColor="text1" w:themeTint="80"/>
            </w:rPr>
            <w:t>Kesimpulan:</w:t>
          </w:r>
          <w:r w:rsidRPr="00A0136C">
            <w:rPr>
              <w:rStyle w:val="AbstrakBahasaIndonesia"/>
              <w:rFonts w:ascii="Times New Roman" w:hAnsi="Times New Roman"/>
              <w:color w:val="7F7F7F" w:themeColor="text1" w:themeTint="80"/>
            </w:rPr>
            <w:t xml:space="preserve"> kesimpulan.</w:t>
          </w:r>
          <w:r>
            <w:rPr>
              <w:rStyle w:val="AbstrakBahasaIndonesia"/>
              <w:rFonts w:ascii="Times New Roman" w:hAnsi="Times New Roman"/>
              <w:color w:val="7F7F7F" w:themeColor="text1" w:themeTint="80"/>
              <w:lang w:val="en-US"/>
            </w:rPr>
            <w:t xml:space="preserve"> </w:t>
          </w:r>
        </w:p>
      </w:docPartBody>
    </w:docPart>
    <w:docPart>
      <w:docPartPr>
        <w:name w:val="D7D2F93999584622813004C611DB2478"/>
        <w:category>
          <w:name w:val="General"/>
          <w:gallery w:val="placeholder"/>
        </w:category>
        <w:types>
          <w:type w:val="bbPlcHdr"/>
        </w:types>
        <w:behaviors>
          <w:behavior w:val="content"/>
        </w:behaviors>
        <w:guid w:val="{DEAC3DFF-6258-496D-B9C9-9F9F77736C81}"/>
      </w:docPartPr>
      <w:docPartBody>
        <w:p w:rsidR="002D5C04" w:rsidRDefault="00D7630B" w:rsidP="00D7630B">
          <w:pPr>
            <w:pStyle w:val="D7D2F93999584622813004C611DB247874"/>
          </w:pPr>
          <w:r w:rsidRPr="00A0136C">
            <w:rPr>
              <w:rStyle w:val="PlaceholderText"/>
              <w:rFonts w:ascii="Times New Roman" w:hAnsi="Times New Roman"/>
              <w:color w:val="7F7F7F" w:themeColor="text1" w:themeTint="80"/>
            </w:rPr>
            <w:t>Copy dan paste-kan kata kunci berbahasa Indonesia di kolom ini. Jumlah kata kunci disyaratkan antara 3-5 kata kunci. Antar kata kunci dipisahkan oleh tanda titik koma [;].</w:t>
          </w:r>
        </w:p>
      </w:docPartBody>
    </w:docPart>
    <w:docPart>
      <w:docPartPr>
        <w:name w:val="5EDC50F60F534EB1A960C35A16BE1E3D"/>
        <w:category>
          <w:name w:val="General"/>
          <w:gallery w:val="placeholder"/>
        </w:category>
        <w:types>
          <w:type w:val="bbPlcHdr"/>
        </w:types>
        <w:behaviors>
          <w:behavior w:val="content"/>
        </w:behaviors>
        <w:guid w:val="{0496381A-8378-451B-A88B-695642C5A49C}"/>
      </w:docPartPr>
      <w:docPartBody>
        <w:p w:rsidR="002D5C04" w:rsidRDefault="00D7630B" w:rsidP="00D7630B">
          <w:pPr>
            <w:pStyle w:val="5EDC50F60F534EB1A960C35A16BE1E3D73"/>
          </w:pPr>
          <w:r w:rsidRPr="00A0136C">
            <w:rPr>
              <w:rStyle w:val="AbstrakBahasaInggris"/>
              <w:rFonts w:ascii="Times New Roman" w:hAnsi="Times New Roman"/>
              <w:color w:val="7F7F7F" w:themeColor="text1" w:themeTint="80"/>
            </w:rPr>
            <w:t xml:space="preserve">Copy and paste abstract in English here. </w:t>
          </w:r>
          <w:r w:rsidRPr="00A0136C">
            <w:rPr>
              <w:rStyle w:val="hps"/>
              <w:rFonts w:ascii="Times New Roman" w:hAnsi="Times New Roman"/>
              <w:i/>
              <w:color w:val="7F7F7F" w:themeColor="text1" w:themeTint="80"/>
            </w:rPr>
            <w:t>The length of abstract is 150-200 words,</w:t>
          </w:r>
          <w:r w:rsidRPr="00A0136C">
            <w:rPr>
              <w:rFonts w:ascii="Times New Roman" w:hAnsi="Times New Roman"/>
              <w:i/>
              <w:color w:val="7F7F7F" w:themeColor="text1" w:themeTint="80"/>
            </w:rPr>
            <w:t xml:space="preserve"> </w:t>
          </w:r>
          <w:r w:rsidRPr="00A0136C">
            <w:rPr>
              <w:rStyle w:val="hps"/>
              <w:rFonts w:ascii="Times New Roman" w:hAnsi="Times New Roman"/>
              <w:i/>
              <w:color w:val="7F7F7F" w:themeColor="text1" w:themeTint="80"/>
            </w:rPr>
            <w:t xml:space="preserve">giving a brief summary of the content covering objective, method, result, conclusions. Acronyms and abbreviations should be defined in the abstract. For purposes of uniformity, follow the example as follows </w:t>
          </w:r>
          <w:r w:rsidRPr="00A0136C">
            <w:rPr>
              <w:rStyle w:val="hps"/>
              <w:rFonts w:ascii="Times New Roman" w:hAnsi="Times New Roman"/>
              <w:i/>
              <w:color w:val="7F7F7F" w:themeColor="text1" w:themeTint="80"/>
            </w:rPr>
            <w:sym w:font="Wingdings" w:char="F0E0"/>
          </w:r>
          <w:r w:rsidRPr="00A0136C">
            <w:rPr>
              <w:rStyle w:val="hps"/>
              <w:rFonts w:ascii="Times New Roman" w:hAnsi="Times New Roman"/>
              <w:i/>
              <w:color w:val="7F7F7F" w:themeColor="text1" w:themeTint="80"/>
            </w:rPr>
            <w:t xml:space="preserve"> </w:t>
          </w:r>
          <w:r w:rsidRPr="00A0136C">
            <w:rPr>
              <w:rStyle w:val="hps"/>
              <w:rFonts w:ascii="Times New Roman" w:hAnsi="Times New Roman"/>
              <w:b/>
              <w:i/>
              <w:color w:val="7F7F7F" w:themeColor="text1" w:themeTint="80"/>
            </w:rPr>
            <w:t>Introduction:</w:t>
          </w:r>
          <w:r w:rsidRPr="00A0136C">
            <w:rPr>
              <w:rStyle w:val="hps"/>
              <w:rFonts w:ascii="Times New Roman" w:hAnsi="Times New Roman"/>
              <w:i/>
              <w:color w:val="7F7F7F" w:themeColor="text1" w:themeTint="80"/>
            </w:rPr>
            <w:t xml:space="preserve"> backgroud; </w:t>
          </w:r>
          <w:r w:rsidRPr="00A0136C">
            <w:rPr>
              <w:rStyle w:val="hps"/>
              <w:rFonts w:ascii="Times New Roman" w:hAnsi="Times New Roman"/>
              <w:b/>
              <w:i/>
              <w:color w:val="7F7F7F" w:themeColor="text1" w:themeTint="80"/>
            </w:rPr>
            <w:t>Method:</w:t>
          </w:r>
          <w:r w:rsidRPr="00A0136C">
            <w:rPr>
              <w:rStyle w:val="hps"/>
              <w:rFonts w:ascii="Times New Roman" w:hAnsi="Times New Roman"/>
              <w:i/>
              <w:color w:val="7F7F7F" w:themeColor="text1" w:themeTint="80"/>
            </w:rPr>
            <w:t xml:space="preserve"> method used; </w:t>
          </w:r>
          <w:r>
            <w:rPr>
              <w:rStyle w:val="hps"/>
              <w:rFonts w:ascii="Times New Roman" w:hAnsi="Times New Roman"/>
              <w:b/>
              <w:i/>
              <w:color w:val="7F7F7F" w:themeColor="text1" w:themeTint="80"/>
              <w:lang w:val="en-US"/>
            </w:rPr>
            <w:t>Research Problem, Target, and O</w:t>
          </w:r>
          <w:r w:rsidRPr="009C3542">
            <w:rPr>
              <w:rStyle w:val="hps"/>
              <w:rFonts w:ascii="Times New Roman" w:hAnsi="Times New Roman"/>
              <w:b/>
              <w:i/>
              <w:color w:val="7F7F7F" w:themeColor="text1" w:themeTint="80"/>
              <w:lang w:val="en-US"/>
            </w:rPr>
            <w:t>utcame</w:t>
          </w:r>
          <w:r>
            <w:rPr>
              <w:rStyle w:val="hps"/>
              <w:rFonts w:ascii="Times New Roman" w:hAnsi="Times New Roman"/>
              <w:b/>
              <w:i/>
              <w:color w:val="7F7F7F" w:themeColor="text1" w:themeTint="80"/>
              <w:lang w:val="en-US"/>
            </w:rPr>
            <w:t xml:space="preserve">: </w:t>
          </w:r>
          <w:r w:rsidRPr="009C3542">
            <w:rPr>
              <w:rStyle w:val="hps"/>
              <w:rFonts w:ascii="Times New Roman" w:hAnsi="Times New Roman"/>
              <w:i/>
              <w:color w:val="7F7F7F" w:themeColor="text1" w:themeTint="80"/>
              <w:lang w:val="en-US"/>
            </w:rPr>
            <w:t>problem, target,</w:t>
          </w:r>
          <w:r>
            <w:rPr>
              <w:rStyle w:val="hps"/>
              <w:rFonts w:ascii="Times New Roman" w:hAnsi="Times New Roman"/>
              <w:b/>
              <w:i/>
              <w:color w:val="7F7F7F" w:themeColor="text1" w:themeTint="80"/>
              <w:lang w:val="en-US"/>
            </w:rPr>
            <w:t xml:space="preserve"> </w:t>
          </w:r>
          <w:r w:rsidRPr="009C3542">
            <w:rPr>
              <w:rStyle w:val="hps"/>
              <w:rFonts w:ascii="Times New Roman" w:hAnsi="Times New Roman"/>
              <w:i/>
              <w:color w:val="7F7F7F" w:themeColor="text1" w:themeTint="80"/>
              <w:lang w:val="en-US"/>
            </w:rPr>
            <w:t>community needs,</w:t>
          </w:r>
          <w:r>
            <w:rPr>
              <w:rStyle w:val="hps"/>
              <w:rFonts w:ascii="Times New Roman" w:hAnsi="Times New Roman"/>
              <w:b/>
              <w:i/>
              <w:color w:val="7F7F7F" w:themeColor="text1" w:themeTint="80"/>
              <w:lang w:val="en-US"/>
            </w:rPr>
            <w:t xml:space="preserve"> </w:t>
          </w:r>
          <w:r w:rsidRPr="009C3542">
            <w:rPr>
              <w:rStyle w:val="hps"/>
              <w:rFonts w:ascii="Times New Roman" w:hAnsi="Times New Roman"/>
              <w:i/>
              <w:color w:val="7F7F7F" w:themeColor="text1" w:themeTint="80"/>
              <w:lang w:val="en-US"/>
            </w:rPr>
            <w:t>and outcame</w:t>
          </w:r>
          <w:r>
            <w:rPr>
              <w:rStyle w:val="hps"/>
              <w:rFonts w:ascii="Times New Roman" w:hAnsi="Times New Roman"/>
              <w:b/>
              <w:i/>
              <w:color w:val="7F7F7F" w:themeColor="text1" w:themeTint="80"/>
              <w:lang w:val="en-US"/>
            </w:rPr>
            <w:t>.</w:t>
          </w:r>
          <w:r>
            <w:rPr>
              <w:rStyle w:val="hps"/>
              <w:rFonts w:ascii="Times New Roman" w:hAnsi="Times New Roman"/>
              <w:i/>
              <w:color w:val="7F7F7F" w:themeColor="text1" w:themeTint="80"/>
              <w:lang w:val="en-US"/>
            </w:rPr>
            <w:t xml:space="preserve">. </w:t>
          </w:r>
          <w:r w:rsidRPr="00A0136C">
            <w:rPr>
              <w:rStyle w:val="hps"/>
              <w:rFonts w:ascii="Times New Roman" w:hAnsi="Times New Roman"/>
              <w:b/>
              <w:i/>
              <w:color w:val="7F7F7F" w:themeColor="text1" w:themeTint="80"/>
            </w:rPr>
            <w:t>Result:</w:t>
          </w:r>
          <w:r w:rsidRPr="00A0136C">
            <w:rPr>
              <w:rStyle w:val="hps"/>
              <w:rFonts w:ascii="Times New Roman" w:hAnsi="Times New Roman"/>
              <w:i/>
              <w:color w:val="7F7F7F" w:themeColor="text1" w:themeTint="80"/>
            </w:rPr>
            <w:t xml:space="preserve"> community service result; </w:t>
          </w:r>
          <w:r w:rsidRPr="00A0136C">
            <w:rPr>
              <w:rStyle w:val="hps"/>
              <w:rFonts w:ascii="Times New Roman" w:hAnsi="Times New Roman"/>
              <w:b/>
              <w:i/>
              <w:color w:val="7F7F7F" w:themeColor="text1" w:themeTint="80"/>
            </w:rPr>
            <w:t>Conclusion:</w:t>
          </w:r>
          <w:r w:rsidRPr="00A0136C">
            <w:rPr>
              <w:rStyle w:val="hps"/>
              <w:rFonts w:ascii="Times New Roman" w:hAnsi="Times New Roman"/>
              <w:i/>
              <w:color w:val="7F7F7F" w:themeColor="text1" w:themeTint="80"/>
            </w:rPr>
            <w:t xml:space="preserve"> conclusion.</w:t>
          </w:r>
        </w:p>
      </w:docPartBody>
    </w:docPart>
    <w:docPart>
      <w:docPartPr>
        <w:name w:val="181B580BF6AA44F1992E4CAB4F19CCEB"/>
        <w:category>
          <w:name w:val="General"/>
          <w:gallery w:val="placeholder"/>
        </w:category>
        <w:types>
          <w:type w:val="bbPlcHdr"/>
        </w:types>
        <w:behaviors>
          <w:behavior w:val="content"/>
        </w:behaviors>
        <w:guid w:val="{7F4C95C4-98E7-48F5-9A5E-4CF02031C648}"/>
      </w:docPartPr>
      <w:docPartBody>
        <w:p w:rsidR="002D5C04" w:rsidRDefault="00D7630B" w:rsidP="00D7630B">
          <w:pPr>
            <w:pStyle w:val="181B580BF6AA44F1992E4CAB4F19CCEB72"/>
          </w:pPr>
          <w:r w:rsidRPr="00A0136C">
            <w:rPr>
              <w:rStyle w:val="KataKunciBahasaInggris"/>
              <w:rFonts w:ascii="Times New Roman" w:hAnsi="Times New Roman"/>
              <w:color w:val="7F7F7F" w:themeColor="text1" w:themeTint="80"/>
            </w:rPr>
            <w:t xml:space="preserve">Copy and paste keywords in English here. </w:t>
          </w:r>
          <w:r w:rsidRPr="00A0136C">
            <w:rPr>
              <w:rStyle w:val="hps"/>
              <w:rFonts w:ascii="Times New Roman" w:hAnsi="Times New Roman"/>
              <w:i/>
              <w:color w:val="7F7F7F" w:themeColor="text1" w:themeTint="80"/>
            </w:rPr>
            <w:t>The number of keyword is 3-5 words. Between keywords separated by semicolons [;].</w:t>
          </w:r>
        </w:p>
      </w:docPartBody>
    </w:docPart>
    <w:docPart>
      <w:docPartPr>
        <w:name w:val="77FD8ED0F6DB40998ABDE3A2AF8E634D"/>
        <w:category>
          <w:name w:val="General"/>
          <w:gallery w:val="placeholder"/>
        </w:category>
        <w:types>
          <w:type w:val="bbPlcHdr"/>
        </w:types>
        <w:behaviors>
          <w:behavior w:val="content"/>
        </w:behaviors>
        <w:guid w:val="{761F9B00-9F5C-43EA-8806-6FE01ABC580C}"/>
      </w:docPartPr>
      <w:docPartBody>
        <w:p w:rsidR="003909D6" w:rsidRPr="00A0136C" w:rsidRDefault="003909D6" w:rsidP="00D93264">
          <w:pPr>
            <w:widowControl w:val="0"/>
            <w:autoSpaceDE w:val="0"/>
            <w:autoSpaceDN w:val="0"/>
            <w:adjustRightInd w:val="0"/>
            <w:spacing w:after="120" w:line="276" w:lineRule="auto"/>
            <w:jc w:val="both"/>
            <w:rPr>
              <w:rFonts w:ascii="Times New Roman" w:hAnsi="Times New Roman"/>
              <w:color w:val="7F7F7F" w:themeColor="text1" w:themeTint="80"/>
              <w:spacing w:val="-1"/>
              <w:sz w:val="24"/>
              <w:szCs w:val="24"/>
            </w:rPr>
          </w:pPr>
          <w:r w:rsidRPr="00A0136C">
            <w:rPr>
              <w:rFonts w:ascii="Times New Roman" w:hAnsi="Times New Roman"/>
              <w:color w:val="7F7F7F" w:themeColor="text1" w:themeTint="80"/>
              <w:spacing w:val="-1"/>
              <w:sz w:val="24"/>
              <w:szCs w:val="24"/>
            </w:rPr>
            <w:t xml:space="preserve">Copy dan paste-kan pendahuluan di kolom ini. Jenis dan ukuran huruf akan otomatis menyesuaikan. </w:t>
          </w:r>
          <w:r w:rsidRPr="00A0136C">
            <w:rPr>
              <w:rFonts w:ascii="Times New Roman" w:hAnsi="Times New Roman"/>
              <w:color w:val="7F7F7F" w:themeColor="text1" w:themeTint="80"/>
              <w:spacing w:val="-1"/>
              <w:sz w:val="24"/>
              <w:szCs w:val="24"/>
              <w:u w:val="single"/>
            </w:rPr>
            <w:t>Perhatikan jumlah kata mulai dari bagian Pendahuluan hingga Simpulan. Standar Jurnal Abdi Medika jumlah kata  tersebut di atas adalah berkisar antara 2500-3000 kata.</w:t>
          </w:r>
        </w:p>
        <w:p w:rsidR="003909D6" w:rsidRPr="00A0136C" w:rsidRDefault="003909D6" w:rsidP="00D93264">
          <w:pPr>
            <w:widowControl w:val="0"/>
            <w:autoSpaceDE w:val="0"/>
            <w:autoSpaceDN w:val="0"/>
            <w:adjustRightInd w:val="0"/>
            <w:spacing w:after="120" w:line="276" w:lineRule="auto"/>
            <w:jc w:val="both"/>
            <w:rPr>
              <w:rFonts w:ascii="Times New Roman" w:eastAsia="MS Mincho" w:hAnsi="Times New Roman"/>
              <w:color w:val="7F7F7F" w:themeColor="text1" w:themeTint="80"/>
              <w:sz w:val="24"/>
              <w:szCs w:val="24"/>
              <w:vertAlign w:val="superscript"/>
              <w:lang w:eastAsia="ja-JP"/>
            </w:rPr>
          </w:pPr>
          <w:r w:rsidRPr="00A0136C">
            <w:rPr>
              <w:rFonts w:ascii="Times New Roman" w:hAnsi="Times New Roman"/>
              <w:color w:val="7F7F7F" w:themeColor="text1" w:themeTint="80"/>
              <w:spacing w:val="-1"/>
              <w:sz w:val="24"/>
              <w:szCs w:val="24"/>
            </w:rPr>
            <w:t xml:space="preserve">Bagian pendahuluan dapat berisi </w:t>
          </w:r>
          <w:r w:rsidRPr="00A0136C">
            <w:rPr>
              <w:rFonts w:ascii="Times New Roman" w:eastAsia="MS Mincho" w:hAnsi="Times New Roman"/>
              <w:color w:val="7F7F7F" w:themeColor="text1" w:themeTint="80"/>
              <w:sz w:val="24"/>
              <w:szCs w:val="24"/>
              <w:lang w:eastAsia="ja-JP"/>
            </w:rPr>
            <w:t>latar belakang yang membawa pembaca di luar bidang keahliannya mengerti tujuan dan pentingnya pengabdian kepada masyarakat ini, penjelasan masalah yang akan dibahas dan mengapa hal tersebut penting, hasil telaah singka</w:t>
          </w:r>
          <w:r>
            <w:rPr>
              <w:rFonts w:ascii="Times New Roman" w:eastAsia="MS Mincho" w:hAnsi="Times New Roman"/>
              <w:color w:val="7F7F7F" w:themeColor="text1" w:themeTint="80"/>
              <w:sz w:val="24"/>
              <w:szCs w:val="24"/>
              <w:lang w:eastAsia="ja-JP"/>
            </w:rPr>
            <w:t xml:space="preserve">t beberapa literatur </w:t>
          </w:r>
          <w:r w:rsidRPr="00A0136C">
            <w:rPr>
              <w:rFonts w:ascii="Times New Roman" w:eastAsia="MS Mincho" w:hAnsi="Times New Roman"/>
              <w:color w:val="7F7F7F" w:themeColor="text1" w:themeTint="80"/>
              <w:sz w:val="24"/>
              <w:szCs w:val="24"/>
              <w:lang w:eastAsia="ja-JP"/>
            </w:rPr>
            <w:t>dan pernyataan singkat mengenai tujuan keseluruhan dari pengabdian kepada masyarakat.</w:t>
          </w:r>
          <w:r w:rsidRPr="00A0136C">
            <w:rPr>
              <w:rFonts w:ascii="Times New Roman" w:eastAsia="MS Mincho" w:hAnsi="Times New Roman"/>
              <w:color w:val="7F7F7F" w:themeColor="text1" w:themeTint="80"/>
              <w:sz w:val="24"/>
              <w:szCs w:val="24"/>
              <w:vertAlign w:val="superscript"/>
              <w:lang w:eastAsia="ja-JP"/>
            </w:rPr>
            <w:t>1</w:t>
          </w:r>
        </w:p>
        <w:p w:rsidR="003909D6" w:rsidRPr="00A0136C" w:rsidRDefault="003909D6" w:rsidP="002F08F9">
          <w:pPr>
            <w:spacing w:after="120" w:line="276" w:lineRule="auto"/>
            <w:jc w:val="both"/>
            <w:rPr>
              <w:rFonts w:ascii="Times New Roman" w:hAnsi="Times New Roman"/>
              <w:color w:val="7F7F7F" w:themeColor="text1" w:themeTint="80"/>
              <w:sz w:val="24"/>
              <w:szCs w:val="24"/>
              <w:vertAlign w:val="superscript"/>
            </w:rPr>
          </w:pPr>
          <w:r w:rsidRPr="00A0136C">
            <w:rPr>
              <w:rFonts w:ascii="Times New Roman" w:hAnsi="Times New Roman"/>
              <w:bCs/>
              <w:i/>
              <w:iCs/>
              <w:color w:val="7F7F7F" w:themeColor="text1" w:themeTint="80"/>
              <w:sz w:val="24"/>
              <w:szCs w:val="24"/>
            </w:rPr>
            <w:t>Template</w:t>
          </w:r>
          <w:r w:rsidRPr="00A0136C">
            <w:rPr>
              <w:rFonts w:ascii="Times New Roman" w:hAnsi="Times New Roman"/>
              <w:bCs/>
              <w:color w:val="7F7F7F" w:themeColor="text1" w:themeTint="80"/>
              <w:sz w:val="24"/>
              <w:szCs w:val="24"/>
            </w:rPr>
            <w:t xml:space="preserve"> ini dirancang untuk membantu para penulis dalam menyiapkan manuskrip. Ini merupakan format tampilan yang persis diharapkan oleh editor Jurnal Abdi Medika. Untuk menggunakan </w:t>
          </w:r>
          <w:r w:rsidRPr="00A0136C">
            <w:rPr>
              <w:rFonts w:ascii="Times New Roman" w:hAnsi="Times New Roman"/>
              <w:bCs/>
              <w:i/>
              <w:iCs/>
              <w:color w:val="7F7F7F" w:themeColor="text1" w:themeTint="80"/>
              <w:sz w:val="24"/>
              <w:szCs w:val="24"/>
            </w:rPr>
            <w:t>template</w:t>
          </w:r>
          <w:r w:rsidRPr="00A0136C">
            <w:rPr>
              <w:rFonts w:ascii="Times New Roman" w:hAnsi="Times New Roman"/>
              <w:bCs/>
              <w:color w:val="7F7F7F" w:themeColor="text1" w:themeTint="80"/>
              <w:sz w:val="24"/>
              <w:szCs w:val="24"/>
            </w:rPr>
            <w:t xml:space="preserve"> ini, cukup </w:t>
          </w:r>
          <w:r w:rsidRPr="00A0136C">
            <w:rPr>
              <w:rFonts w:ascii="Times New Roman" w:hAnsi="Times New Roman"/>
              <w:bCs/>
              <w:i/>
              <w:iCs/>
              <w:color w:val="7F7F7F" w:themeColor="text1" w:themeTint="80"/>
              <w:sz w:val="24"/>
              <w:szCs w:val="24"/>
            </w:rPr>
            <w:t>Save As</w:t>
          </w:r>
          <w:r w:rsidRPr="00A0136C">
            <w:rPr>
              <w:rFonts w:ascii="Times New Roman" w:hAnsi="Times New Roman"/>
              <w:bCs/>
              <w:color w:val="7F7F7F" w:themeColor="text1" w:themeTint="80"/>
              <w:sz w:val="24"/>
              <w:szCs w:val="24"/>
            </w:rPr>
            <w:t xml:space="preserve"> ke dokumen Anda, kemudian </w:t>
          </w:r>
          <w:r w:rsidRPr="00A0136C">
            <w:rPr>
              <w:rFonts w:ascii="Times New Roman" w:hAnsi="Times New Roman"/>
              <w:bCs/>
              <w:i/>
              <w:iCs/>
              <w:color w:val="7F7F7F" w:themeColor="text1" w:themeTint="80"/>
              <w:sz w:val="24"/>
              <w:szCs w:val="24"/>
            </w:rPr>
            <w:t>copy</w:t>
          </w:r>
          <w:r w:rsidRPr="00A0136C">
            <w:rPr>
              <w:rFonts w:ascii="Times New Roman" w:hAnsi="Times New Roman"/>
              <w:bCs/>
              <w:color w:val="7F7F7F" w:themeColor="text1" w:themeTint="80"/>
              <w:sz w:val="24"/>
              <w:szCs w:val="24"/>
            </w:rPr>
            <w:t xml:space="preserve"> dan </w:t>
          </w:r>
          <w:r w:rsidRPr="00A0136C">
            <w:rPr>
              <w:rFonts w:ascii="Times New Roman" w:hAnsi="Times New Roman"/>
              <w:bCs/>
              <w:i/>
              <w:iCs/>
              <w:color w:val="7F7F7F" w:themeColor="text1" w:themeTint="80"/>
              <w:sz w:val="24"/>
              <w:szCs w:val="24"/>
            </w:rPr>
            <w:t>paste</w:t>
          </w:r>
          <w:r w:rsidRPr="00A0136C">
            <w:rPr>
              <w:rFonts w:ascii="Times New Roman" w:hAnsi="Times New Roman"/>
              <w:bCs/>
              <w:color w:val="7F7F7F" w:themeColor="text1" w:themeTint="80"/>
              <w:sz w:val="24"/>
              <w:szCs w:val="24"/>
            </w:rPr>
            <w:t xml:space="preserve"> dokumen Anda di sini.</w:t>
          </w:r>
          <w:r w:rsidRPr="00A0136C">
            <w:rPr>
              <w:rFonts w:ascii="Times New Roman" w:hAnsi="Times New Roman"/>
              <w:bCs/>
              <w:color w:val="7F7F7F" w:themeColor="text1" w:themeTint="80"/>
              <w:sz w:val="24"/>
              <w:szCs w:val="24"/>
              <w:vertAlign w:val="superscript"/>
            </w:rPr>
            <w:t>2</w:t>
          </w:r>
        </w:p>
        <w:p w:rsidR="003909D6" w:rsidRPr="00A0136C" w:rsidRDefault="003909D6" w:rsidP="002F08F9">
          <w:pPr>
            <w:spacing w:after="120" w:line="276" w:lineRule="auto"/>
            <w:jc w:val="both"/>
            <w:rPr>
              <w:rFonts w:ascii="Times New Roman" w:hAnsi="Times New Roman"/>
              <w:color w:val="7F7F7F" w:themeColor="text1" w:themeTint="80"/>
              <w:sz w:val="24"/>
              <w:szCs w:val="24"/>
            </w:rPr>
          </w:pPr>
          <w:r w:rsidRPr="00A0136C">
            <w:rPr>
              <w:rFonts w:ascii="Times New Roman" w:hAnsi="Times New Roman"/>
              <w:color w:val="7F7F7F" w:themeColor="text1" w:themeTint="80"/>
              <w:sz w:val="24"/>
              <w:szCs w:val="24"/>
            </w:rPr>
            <w:t xml:space="preserve">Penulis harus menggunakan sistem </w:t>
          </w:r>
          <w:r w:rsidRPr="00A0136C">
            <w:rPr>
              <w:rFonts w:ascii="Times New Roman" w:hAnsi="Times New Roman"/>
              <w:i/>
              <w:color w:val="7F7F7F" w:themeColor="text1" w:themeTint="80"/>
              <w:sz w:val="24"/>
              <w:szCs w:val="24"/>
            </w:rPr>
            <w:t>Vancouver</w:t>
          </w:r>
          <w:r w:rsidRPr="00A0136C">
            <w:rPr>
              <w:rFonts w:ascii="Times New Roman" w:hAnsi="Times New Roman"/>
              <w:color w:val="7F7F7F" w:themeColor="text1" w:themeTint="80"/>
              <w:sz w:val="24"/>
              <w:szCs w:val="24"/>
            </w:rPr>
            <w:t xml:space="preserve"> pada </w:t>
          </w:r>
          <w:r w:rsidRPr="00A0136C">
            <w:rPr>
              <w:rFonts w:ascii="Times New Roman" w:hAnsi="Times New Roman"/>
              <w:i/>
              <w:color w:val="7F7F7F" w:themeColor="text1" w:themeTint="80"/>
              <w:sz w:val="24"/>
              <w:szCs w:val="24"/>
            </w:rPr>
            <w:t>template</w:t>
          </w:r>
          <w:r w:rsidRPr="00A0136C">
            <w:rPr>
              <w:rFonts w:ascii="Times New Roman" w:hAnsi="Times New Roman"/>
              <w:color w:val="7F7F7F" w:themeColor="text1" w:themeTint="80"/>
              <w:sz w:val="24"/>
              <w:szCs w:val="24"/>
            </w:rPr>
            <w:t xml:space="preserve"> ini.</w:t>
          </w:r>
          <w:r w:rsidRPr="00A0136C">
            <w:rPr>
              <w:rFonts w:ascii="Times New Roman" w:hAnsi="Times New Roman"/>
              <w:color w:val="7F7F7F" w:themeColor="text1" w:themeTint="80"/>
              <w:sz w:val="24"/>
              <w:szCs w:val="24"/>
              <w:vertAlign w:val="superscript"/>
            </w:rPr>
            <w:t>3</w:t>
          </w:r>
          <w:r w:rsidRPr="00A0136C">
            <w:rPr>
              <w:rFonts w:ascii="Times New Roman" w:hAnsi="Times New Roman"/>
              <w:color w:val="7F7F7F" w:themeColor="text1" w:themeTint="80"/>
              <w:sz w:val="24"/>
              <w:szCs w:val="24"/>
            </w:rPr>
            <w:t xml:space="preserve"> Mohon memeriksa kembali artikel asli agar dapat disesuaikan ke format </w:t>
          </w:r>
          <w:r w:rsidRPr="00A0136C">
            <w:rPr>
              <w:rFonts w:ascii="Times New Roman" w:hAnsi="Times New Roman"/>
              <w:i/>
              <w:color w:val="7F7F7F" w:themeColor="text1" w:themeTint="80"/>
              <w:sz w:val="24"/>
              <w:szCs w:val="24"/>
            </w:rPr>
            <w:t>Vancouver</w:t>
          </w:r>
          <w:r w:rsidRPr="00A0136C">
            <w:rPr>
              <w:rFonts w:ascii="Times New Roman" w:hAnsi="Times New Roman"/>
              <w:color w:val="7F7F7F" w:themeColor="text1" w:themeTint="80"/>
              <w:sz w:val="24"/>
              <w:szCs w:val="24"/>
            </w:rPr>
            <w:t xml:space="preserve">, jika format asli berbeda, misal </w:t>
          </w:r>
          <w:r w:rsidRPr="00A0136C">
            <w:rPr>
              <w:rFonts w:ascii="Times New Roman" w:hAnsi="Times New Roman"/>
              <w:i/>
              <w:color w:val="7F7F7F" w:themeColor="text1" w:themeTint="80"/>
              <w:sz w:val="24"/>
              <w:szCs w:val="24"/>
            </w:rPr>
            <w:t>Harvard</w:t>
          </w:r>
          <w:r w:rsidRPr="00A0136C">
            <w:rPr>
              <w:rFonts w:ascii="Times New Roman" w:hAnsi="Times New Roman"/>
              <w:color w:val="7F7F7F" w:themeColor="text1" w:themeTint="80"/>
              <w:sz w:val="24"/>
              <w:szCs w:val="24"/>
            </w:rPr>
            <w:t>.</w:t>
          </w:r>
          <w:r w:rsidRPr="00A0136C">
            <w:rPr>
              <w:rFonts w:ascii="Times New Roman" w:hAnsi="Times New Roman"/>
              <w:color w:val="7F7F7F" w:themeColor="text1" w:themeTint="80"/>
              <w:sz w:val="24"/>
              <w:szCs w:val="24"/>
              <w:vertAlign w:val="superscript"/>
            </w:rPr>
            <w:t>4</w:t>
          </w:r>
          <w:r w:rsidRPr="00A0136C">
            <w:rPr>
              <w:rFonts w:ascii="Times New Roman" w:hAnsi="Times New Roman"/>
              <w:color w:val="7F7F7F" w:themeColor="text1" w:themeTint="80"/>
              <w:sz w:val="24"/>
              <w:szCs w:val="24"/>
            </w:rPr>
            <w:t xml:space="preserve"> Untuk panduan penggunaan sistem </w:t>
          </w:r>
          <w:r w:rsidRPr="00A0136C">
            <w:rPr>
              <w:rFonts w:ascii="Times New Roman" w:hAnsi="Times New Roman"/>
              <w:i/>
              <w:color w:val="7F7F7F" w:themeColor="text1" w:themeTint="80"/>
              <w:sz w:val="24"/>
              <w:szCs w:val="24"/>
            </w:rPr>
            <w:t>Vancouver</w:t>
          </w:r>
          <w:r w:rsidRPr="00A0136C">
            <w:rPr>
              <w:rFonts w:ascii="Times New Roman" w:hAnsi="Times New Roman"/>
              <w:color w:val="7F7F7F" w:themeColor="text1" w:themeTint="80"/>
              <w:sz w:val="24"/>
              <w:szCs w:val="24"/>
            </w:rPr>
            <w:t xml:space="preserve">, silakan dibuka </w:t>
          </w:r>
          <w:r w:rsidRPr="00A0136C">
            <w:rPr>
              <w:rFonts w:ascii="Times New Roman" w:hAnsi="Times New Roman"/>
              <w:i/>
              <w:color w:val="7F7F7F" w:themeColor="text1" w:themeTint="80"/>
              <w:sz w:val="24"/>
              <w:szCs w:val="24"/>
            </w:rPr>
            <w:t>link</w:t>
          </w:r>
          <w:r w:rsidRPr="00A0136C">
            <w:rPr>
              <w:rFonts w:ascii="Times New Roman" w:hAnsi="Times New Roman"/>
              <w:color w:val="7F7F7F" w:themeColor="text1" w:themeTint="80"/>
              <w:sz w:val="24"/>
              <w:szCs w:val="24"/>
            </w:rPr>
            <w:t xml:space="preserve"> berikut: </w:t>
          </w:r>
          <w:hyperlink r:id="rId6" w:history="1">
            <w:r w:rsidRPr="00A0136C">
              <w:rPr>
                <w:rStyle w:val="Hyperlink"/>
                <w:rFonts w:ascii="Times New Roman" w:hAnsi="Times New Roman"/>
                <w:color w:val="7F7F7F" w:themeColor="text1" w:themeTint="80"/>
                <w:sz w:val="24"/>
                <w:szCs w:val="24"/>
              </w:rPr>
              <w:t>http://guides.lib.monash.edu/citing-referencing/vancouver</w:t>
            </w:r>
          </w:hyperlink>
          <w:r w:rsidRPr="00A0136C">
            <w:rPr>
              <w:rFonts w:ascii="Times New Roman" w:hAnsi="Times New Roman"/>
              <w:color w:val="7F7F7F" w:themeColor="text1" w:themeTint="80"/>
              <w:sz w:val="24"/>
              <w:szCs w:val="24"/>
            </w:rPr>
            <w:t>.</w:t>
          </w:r>
        </w:p>
        <w:p w:rsidR="003909D6" w:rsidRPr="00A0136C" w:rsidRDefault="003909D6" w:rsidP="00D93264">
          <w:pPr>
            <w:widowControl w:val="0"/>
            <w:autoSpaceDE w:val="0"/>
            <w:autoSpaceDN w:val="0"/>
            <w:adjustRightInd w:val="0"/>
            <w:spacing w:after="120" w:line="276" w:lineRule="auto"/>
            <w:jc w:val="both"/>
            <w:rPr>
              <w:rFonts w:ascii="Times New Roman" w:eastAsia="MS Mincho" w:hAnsi="Times New Roman"/>
              <w:color w:val="7F7F7F" w:themeColor="text1" w:themeTint="80"/>
              <w:sz w:val="24"/>
              <w:szCs w:val="24"/>
              <w:vertAlign w:val="superscript"/>
              <w:lang w:eastAsia="ja-JP"/>
            </w:rPr>
          </w:pPr>
          <w:r w:rsidRPr="00A0136C">
            <w:rPr>
              <w:rFonts w:ascii="Times New Roman" w:hAnsi="Times New Roman"/>
              <w:color w:val="7F7F7F" w:themeColor="text1" w:themeTint="80"/>
              <w:spacing w:val="-1"/>
              <w:sz w:val="24"/>
              <w:szCs w:val="24"/>
            </w:rPr>
            <w:t xml:space="preserve">Pendahuluan diketik dengan </w:t>
          </w:r>
          <w:r w:rsidRPr="00A0136C">
            <w:rPr>
              <w:rFonts w:ascii="Times New Roman" w:hAnsi="Times New Roman"/>
              <w:i/>
              <w:color w:val="7F7F7F" w:themeColor="text1" w:themeTint="80"/>
              <w:spacing w:val="-1"/>
              <w:sz w:val="24"/>
              <w:szCs w:val="24"/>
            </w:rPr>
            <w:t>font</w:t>
          </w:r>
          <w:r w:rsidRPr="00A0136C">
            <w:rPr>
              <w:rFonts w:ascii="Times New Roman" w:hAnsi="Times New Roman"/>
              <w:color w:val="7F7F7F" w:themeColor="text1" w:themeTint="80"/>
              <w:spacing w:val="-1"/>
              <w:sz w:val="24"/>
              <w:szCs w:val="24"/>
            </w:rPr>
            <w:t xml:space="preserve"> </w:t>
          </w:r>
          <w:r>
            <w:rPr>
              <w:rFonts w:ascii="Times New Roman" w:hAnsi="Times New Roman"/>
              <w:color w:val="7F7F7F" w:themeColor="text1" w:themeTint="80"/>
              <w:spacing w:val="-1"/>
              <w:sz w:val="24"/>
              <w:szCs w:val="24"/>
            </w:rPr>
            <w:t>Times New Roman</w:t>
          </w:r>
          <w:r w:rsidRPr="00A0136C">
            <w:rPr>
              <w:rFonts w:ascii="Times New Roman" w:hAnsi="Times New Roman"/>
              <w:color w:val="7F7F7F" w:themeColor="text1" w:themeTint="80"/>
              <w:spacing w:val="-1"/>
              <w:sz w:val="24"/>
              <w:szCs w:val="24"/>
            </w:rPr>
            <w:t xml:space="preserve"> 12pt </w:t>
          </w:r>
          <w:r w:rsidRPr="00A0136C">
            <w:rPr>
              <w:rFonts w:ascii="Times New Roman" w:hAnsi="Times New Roman"/>
              <w:color w:val="7F7F7F" w:themeColor="text1" w:themeTint="80"/>
              <w:spacing w:val="-1"/>
              <w:sz w:val="24"/>
              <w:szCs w:val="24"/>
              <w:lang w:val="fr-FR"/>
            </w:rPr>
            <w:t>dan</w:t>
          </w:r>
          <w:r w:rsidRPr="00A0136C">
            <w:rPr>
              <w:rFonts w:ascii="Times New Roman" w:hAnsi="Times New Roman"/>
              <w:color w:val="7F7F7F" w:themeColor="text1" w:themeTint="80"/>
              <w:spacing w:val="-1"/>
              <w:sz w:val="24"/>
              <w:szCs w:val="24"/>
            </w:rPr>
            <w:t xml:space="preserve"> spasi 1,15. Bagian pendahuluan dapat berisi </w:t>
          </w:r>
          <w:r w:rsidRPr="00A0136C">
            <w:rPr>
              <w:rFonts w:ascii="Times New Roman" w:eastAsia="MS Mincho" w:hAnsi="Times New Roman"/>
              <w:color w:val="7F7F7F" w:themeColor="text1" w:themeTint="80"/>
              <w:sz w:val="24"/>
              <w:szCs w:val="24"/>
              <w:lang w:eastAsia="ja-JP"/>
            </w:rPr>
            <w:t>latar belakang yang membawa pembaca di luar bidang keahliannya mengerti tujuan dan pentingnya pengabdian kepada masyarakat ini, penjelasan masalah yang akan dibahas dan mengapa hal tersebut penting, hasil tel</w:t>
          </w:r>
          <w:r>
            <w:rPr>
              <w:rFonts w:ascii="Times New Roman" w:eastAsia="MS Mincho" w:hAnsi="Times New Roman"/>
              <w:color w:val="7F7F7F" w:themeColor="text1" w:themeTint="80"/>
              <w:sz w:val="24"/>
              <w:szCs w:val="24"/>
              <w:lang w:eastAsia="ja-JP"/>
            </w:rPr>
            <w:t xml:space="preserve">aah singkat beberapa literatur </w:t>
          </w:r>
          <w:r w:rsidRPr="00A0136C">
            <w:rPr>
              <w:rFonts w:ascii="Times New Roman" w:eastAsia="MS Mincho" w:hAnsi="Times New Roman"/>
              <w:color w:val="7F7F7F" w:themeColor="text1" w:themeTint="80"/>
              <w:sz w:val="24"/>
              <w:szCs w:val="24"/>
              <w:lang w:eastAsia="ja-JP"/>
            </w:rPr>
            <w:t>dan pernyataan singkat mengenai tujuan keseluruhan dari pengabdian kepada masyarakat.</w:t>
          </w:r>
          <w:r w:rsidRPr="00A0136C">
            <w:rPr>
              <w:rFonts w:ascii="Times New Roman" w:eastAsia="MS Mincho" w:hAnsi="Times New Roman"/>
              <w:color w:val="7F7F7F" w:themeColor="text1" w:themeTint="80"/>
              <w:sz w:val="24"/>
              <w:szCs w:val="24"/>
              <w:vertAlign w:val="superscript"/>
              <w:lang w:eastAsia="ja-JP"/>
            </w:rPr>
            <w:t>5</w:t>
          </w:r>
        </w:p>
        <w:p w:rsidR="003909D6" w:rsidRPr="00A0136C" w:rsidRDefault="003909D6" w:rsidP="00D93264">
          <w:pPr>
            <w:spacing w:after="120" w:line="276" w:lineRule="auto"/>
            <w:jc w:val="both"/>
            <w:rPr>
              <w:rFonts w:ascii="Times New Roman" w:hAnsi="Times New Roman"/>
              <w:color w:val="7F7F7F" w:themeColor="text1" w:themeTint="80"/>
              <w:sz w:val="24"/>
              <w:szCs w:val="24"/>
              <w:vertAlign w:val="superscript"/>
            </w:rPr>
          </w:pPr>
          <w:r w:rsidRPr="00A0136C">
            <w:rPr>
              <w:rFonts w:ascii="Times New Roman" w:hAnsi="Times New Roman"/>
              <w:bCs/>
              <w:i/>
              <w:iCs/>
              <w:color w:val="7F7F7F" w:themeColor="text1" w:themeTint="80"/>
              <w:sz w:val="24"/>
              <w:szCs w:val="24"/>
            </w:rPr>
            <w:t>Template</w:t>
          </w:r>
          <w:r w:rsidRPr="00A0136C">
            <w:rPr>
              <w:rFonts w:ascii="Times New Roman" w:hAnsi="Times New Roman"/>
              <w:bCs/>
              <w:color w:val="7F7F7F" w:themeColor="text1" w:themeTint="80"/>
              <w:sz w:val="24"/>
              <w:szCs w:val="24"/>
            </w:rPr>
            <w:t xml:space="preserve"> ini dirancang untuk membantu para penulis dalam menyiapkan manuskrip. Ini merupakan format tampilan yang persis diharapkan oleh editor Jurnal Abdi Medika. Untuk menggunakan </w:t>
          </w:r>
          <w:r w:rsidRPr="00A0136C">
            <w:rPr>
              <w:rFonts w:ascii="Times New Roman" w:hAnsi="Times New Roman"/>
              <w:bCs/>
              <w:i/>
              <w:iCs/>
              <w:color w:val="7F7F7F" w:themeColor="text1" w:themeTint="80"/>
              <w:sz w:val="24"/>
              <w:szCs w:val="24"/>
            </w:rPr>
            <w:t>template</w:t>
          </w:r>
          <w:r w:rsidRPr="00A0136C">
            <w:rPr>
              <w:rFonts w:ascii="Times New Roman" w:hAnsi="Times New Roman"/>
              <w:bCs/>
              <w:color w:val="7F7F7F" w:themeColor="text1" w:themeTint="80"/>
              <w:sz w:val="24"/>
              <w:szCs w:val="24"/>
            </w:rPr>
            <w:t xml:space="preserve"> ini, cukup </w:t>
          </w:r>
          <w:r w:rsidRPr="00A0136C">
            <w:rPr>
              <w:rFonts w:ascii="Times New Roman" w:hAnsi="Times New Roman"/>
              <w:bCs/>
              <w:i/>
              <w:iCs/>
              <w:color w:val="7F7F7F" w:themeColor="text1" w:themeTint="80"/>
              <w:sz w:val="24"/>
              <w:szCs w:val="24"/>
            </w:rPr>
            <w:t>Save As</w:t>
          </w:r>
          <w:r w:rsidRPr="00A0136C">
            <w:rPr>
              <w:rFonts w:ascii="Times New Roman" w:hAnsi="Times New Roman"/>
              <w:bCs/>
              <w:color w:val="7F7F7F" w:themeColor="text1" w:themeTint="80"/>
              <w:sz w:val="24"/>
              <w:szCs w:val="24"/>
            </w:rPr>
            <w:t xml:space="preserve"> ke dokumen Anda, kemudian </w:t>
          </w:r>
          <w:r w:rsidRPr="00A0136C">
            <w:rPr>
              <w:rFonts w:ascii="Times New Roman" w:hAnsi="Times New Roman"/>
              <w:bCs/>
              <w:i/>
              <w:iCs/>
              <w:color w:val="7F7F7F" w:themeColor="text1" w:themeTint="80"/>
              <w:sz w:val="24"/>
              <w:szCs w:val="24"/>
            </w:rPr>
            <w:t>copy</w:t>
          </w:r>
          <w:r w:rsidRPr="00A0136C">
            <w:rPr>
              <w:rFonts w:ascii="Times New Roman" w:hAnsi="Times New Roman"/>
              <w:bCs/>
              <w:color w:val="7F7F7F" w:themeColor="text1" w:themeTint="80"/>
              <w:sz w:val="24"/>
              <w:szCs w:val="24"/>
            </w:rPr>
            <w:t xml:space="preserve"> dan </w:t>
          </w:r>
          <w:r w:rsidRPr="00A0136C">
            <w:rPr>
              <w:rFonts w:ascii="Times New Roman" w:hAnsi="Times New Roman"/>
              <w:bCs/>
              <w:i/>
              <w:iCs/>
              <w:color w:val="7F7F7F" w:themeColor="text1" w:themeTint="80"/>
              <w:sz w:val="24"/>
              <w:szCs w:val="24"/>
            </w:rPr>
            <w:t>paste</w:t>
          </w:r>
          <w:r w:rsidRPr="00A0136C">
            <w:rPr>
              <w:rFonts w:ascii="Times New Roman" w:hAnsi="Times New Roman"/>
              <w:bCs/>
              <w:color w:val="7F7F7F" w:themeColor="text1" w:themeTint="80"/>
              <w:sz w:val="24"/>
              <w:szCs w:val="24"/>
            </w:rPr>
            <w:t xml:space="preserve"> dokumen Anda di sini.</w:t>
          </w:r>
          <w:r w:rsidRPr="00A0136C">
            <w:rPr>
              <w:rFonts w:ascii="Times New Roman" w:hAnsi="Times New Roman"/>
              <w:bCs/>
              <w:color w:val="7F7F7F" w:themeColor="text1" w:themeTint="80"/>
              <w:sz w:val="24"/>
              <w:szCs w:val="24"/>
              <w:vertAlign w:val="superscript"/>
            </w:rPr>
            <w:t>6</w:t>
          </w:r>
        </w:p>
        <w:p w:rsidR="002D5C04" w:rsidRDefault="003909D6" w:rsidP="003909D6">
          <w:pPr>
            <w:pStyle w:val="77FD8ED0F6DB40998ABDE3A2AF8E634D38"/>
          </w:pPr>
          <w:r w:rsidRPr="00A0136C">
            <w:rPr>
              <w:rFonts w:ascii="Times New Roman" w:hAnsi="Times New Roman"/>
              <w:color w:val="7F7F7F" w:themeColor="text1" w:themeTint="80"/>
              <w:sz w:val="24"/>
              <w:szCs w:val="24"/>
            </w:rPr>
            <w:t xml:space="preserve">Penulis harus menggunakan sistem </w:t>
          </w:r>
          <w:r w:rsidRPr="00A0136C">
            <w:rPr>
              <w:rFonts w:ascii="Times New Roman" w:hAnsi="Times New Roman"/>
              <w:i/>
              <w:color w:val="7F7F7F" w:themeColor="text1" w:themeTint="80"/>
              <w:sz w:val="24"/>
              <w:szCs w:val="24"/>
            </w:rPr>
            <w:t>Vancouver</w:t>
          </w:r>
          <w:r w:rsidRPr="00A0136C">
            <w:rPr>
              <w:rFonts w:ascii="Times New Roman" w:hAnsi="Times New Roman"/>
              <w:color w:val="7F7F7F" w:themeColor="text1" w:themeTint="80"/>
              <w:sz w:val="24"/>
              <w:szCs w:val="24"/>
            </w:rPr>
            <w:t xml:space="preserve"> pada </w:t>
          </w:r>
          <w:r w:rsidRPr="00A0136C">
            <w:rPr>
              <w:rFonts w:ascii="Times New Roman" w:hAnsi="Times New Roman"/>
              <w:i/>
              <w:color w:val="7F7F7F" w:themeColor="text1" w:themeTint="80"/>
              <w:sz w:val="24"/>
              <w:szCs w:val="24"/>
            </w:rPr>
            <w:t>template</w:t>
          </w:r>
          <w:r w:rsidRPr="00A0136C">
            <w:rPr>
              <w:rFonts w:ascii="Times New Roman" w:hAnsi="Times New Roman"/>
              <w:color w:val="7F7F7F" w:themeColor="text1" w:themeTint="80"/>
              <w:sz w:val="24"/>
              <w:szCs w:val="24"/>
            </w:rPr>
            <w:t xml:space="preserve"> ini.</w:t>
          </w:r>
          <w:r w:rsidRPr="00A0136C">
            <w:rPr>
              <w:rFonts w:ascii="Times New Roman" w:hAnsi="Times New Roman"/>
              <w:color w:val="7F7F7F" w:themeColor="text1" w:themeTint="80"/>
              <w:sz w:val="24"/>
              <w:szCs w:val="24"/>
              <w:vertAlign w:val="superscript"/>
            </w:rPr>
            <w:t>7</w:t>
          </w:r>
          <w:r w:rsidRPr="00A0136C">
            <w:rPr>
              <w:rFonts w:ascii="Times New Roman" w:hAnsi="Times New Roman"/>
              <w:color w:val="7F7F7F" w:themeColor="text1" w:themeTint="80"/>
              <w:sz w:val="24"/>
              <w:szCs w:val="24"/>
            </w:rPr>
            <w:t xml:space="preserve"> Mohon memeriksa kembali artikel asli agar dapat disesuaikan ke format </w:t>
          </w:r>
          <w:r w:rsidRPr="00A0136C">
            <w:rPr>
              <w:rFonts w:ascii="Times New Roman" w:hAnsi="Times New Roman"/>
              <w:i/>
              <w:color w:val="7F7F7F" w:themeColor="text1" w:themeTint="80"/>
              <w:sz w:val="24"/>
              <w:szCs w:val="24"/>
            </w:rPr>
            <w:t>Vancouver</w:t>
          </w:r>
          <w:r w:rsidRPr="00A0136C">
            <w:rPr>
              <w:rFonts w:ascii="Times New Roman" w:hAnsi="Times New Roman"/>
              <w:color w:val="7F7F7F" w:themeColor="text1" w:themeTint="80"/>
              <w:sz w:val="24"/>
              <w:szCs w:val="24"/>
            </w:rPr>
            <w:t xml:space="preserve">, jika format asli berbeda, misal </w:t>
          </w:r>
          <w:r w:rsidRPr="00A0136C">
            <w:rPr>
              <w:rFonts w:ascii="Times New Roman" w:hAnsi="Times New Roman"/>
              <w:i/>
              <w:color w:val="7F7F7F" w:themeColor="text1" w:themeTint="80"/>
              <w:sz w:val="24"/>
              <w:szCs w:val="24"/>
            </w:rPr>
            <w:t>Harvard</w:t>
          </w:r>
          <w:r w:rsidRPr="00A0136C">
            <w:rPr>
              <w:rFonts w:ascii="Times New Roman" w:hAnsi="Times New Roman"/>
              <w:color w:val="7F7F7F" w:themeColor="text1" w:themeTint="80"/>
              <w:sz w:val="24"/>
              <w:szCs w:val="24"/>
            </w:rPr>
            <w:t>.</w:t>
          </w:r>
          <w:r w:rsidRPr="00A0136C">
            <w:rPr>
              <w:rFonts w:ascii="Times New Roman" w:hAnsi="Times New Roman"/>
              <w:color w:val="7F7F7F" w:themeColor="text1" w:themeTint="80"/>
              <w:sz w:val="24"/>
              <w:szCs w:val="24"/>
              <w:vertAlign w:val="superscript"/>
            </w:rPr>
            <w:t>8</w:t>
          </w:r>
          <w:r w:rsidRPr="00A0136C">
            <w:rPr>
              <w:rFonts w:ascii="Times New Roman" w:hAnsi="Times New Roman"/>
              <w:color w:val="7F7F7F" w:themeColor="text1" w:themeTint="80"/>
              <w:sz w:val="24"/>
              <w:szCs w:val="24"/>
            </w:rPr>
            <w:t xml:space="preserve"> Untuk panduan penggunaan sistem </w:t>
          </w:r>
          <w:r w:rsidRPr="00A0136C">
            <w:rPr>
              <w:rFonts w:ascii="Times New Roman" w:hAnsi="Times New Roman"/>
              <w:i/>
              <w:color w:val="7F7F7F" w:themeColor="text1" w:themeTint="80"/>
              <w:sz w:val="24"/>
              <w:szCs w:val="24"/>
            </w:rPr>
            <w:t>Vancouver</w:t>
          </w:r>
          <w:r w:rsidRPr="00A0136C">
            <w:rPr>
              <w:rFonts w:ascii="Times New Roman" w:hAnsi="Times New Roman"/>
              <w:color w:val="7F7F7F" w:themeColor="text1" w:themeTint="80"/>
              <w:sz w:val="24"/>
              <w:szCs w:val="24"/>
            </w:rPr>
            <w:t xml:space="preserve">, silakan dibuka </w:t>
          </w:r>
          <w:r w:rsidRPr="00A0136C">
            <w:rPr>
              <w:rFonts w:ascii="Times New Roman" w:hAnsi="Times New Roman"/>
              <w:i/>
              <w:color w:val="7F7F7F" w:themeColor="text1" w:themeTint="80"/>
              <w:sz w:val="24"/>
              <w:szCs w:val="24"/>
            </w:rPr>
            <w:t>link</w:t>
          </w:r>
          <w:r w:rsidRPr="00A0136C">
            <w:rPr>
              <w:rFonts w:ascii="Times New Roman" w:hAnsi="Times New Roman"/>
              <w:color w:val="7F7F7F" w:themeColor="text1" w:themeTint="80"/>
              <w:sz w:val="24"/>
              <w:szCs w:val="24"/>
            </w:rPr>
            <w:t xml:space="preserve"> berikut: </w:t>
          </w:r>
          <w:hyperlink r:id="rId7" w:history="1">
            <w:r w:rsidRPr="00A0136C">
              <w:rPr>
                <w:rStyle w:val="Hyperlink"/>
                <w:rFonts w:ascii="Times New Roman" w:hAnsi="Times New Roman"/>
                <w:color w:val="7F7F7F" w:themeColor="text1" w:themeTint="80"/>
                <w:sz w:val="24"/>
                <w:szCs w:val="24"/>
              </w:rPr>
              <w:t>http://guides.lib.monash.edu/citing-referencing/vancouver</w:t>
            </w:r>
          </w:hyperlink>
          <w:r w:rsidRPr="00A0136C">
            <w:rPr>
              <w:rFonts w:ascii="Times New Roman" w:hAnsi="Times New Roman"/>
              <w:color w:val="7F7F7F" w:themeColor="text1" w:themeTint="80"/>
              <w:sz w:val="24"/>
              <w:szCs w:val="24"/>
            </w:rPr>
            <w:t>.</w:t>
          </w:r>
          <w:r w:rsidRPr="00A0136C">
            <w:rPr>
              <w:rFonts w:ascii="Times New Roman" w:hAnsi="Times New Roman"/>
              <w:color w:val="7F7F7F" w:themeColor="text1" w:themeTint="80"/>
              <w:sz w:val="24"/>
              <w:szCs w:val="24"/>
              <w:vertAlign w:val="superscript"/>
            </w:rPr>
            <w:t>9</w:t>
          </w:r>
        </w:p>
      </w:docPartBody>
    </w:docPart>
    <w:docPart>
      <w:docPartPr>
        <w:name w:val="5E8EA0778EA24760903D9D5CEC62751C"/>
        <w:category>
          <w:name w:val="General"/>
          <w:gallery w:val="placeholder"/>
        </w:category>
        <w:types>
          <w:type w:val="bbPlcHdr"/>
        </w:types>
        <w:behaviors>
          <w:behavior w:val="content"/>
        </w:behaviors>
        <w:guid w:val="{0FBDDA91-FD06-4A7B-A108-5DA01C0B24E1}"/>
      </w:docPartPr>
      <w:docPartBody>
        <w:p w:rsidR="008757ED" w:rsidRDefault="003909D6" w:rsidP="003909D6">
          <w:pPr>
            <w:pStyle w:val="5E8EA0778EA24760903D9D5CEC62751C33"/>
          </w:pPr>
          <w:r w:rsidRPr="00A0136C">
            <w:rPr>
              <w:rStyle w:val="Pendahuluan"/>
              <w:rFonts w:ascii="Times New Roman" w:hAnsi="Times New Roman"/>
              <w:color w:val="7F7F7F" w:themeColor="text1" w:themeTint="80"/>
              <w:szCs w:val="24"/>
            </w:rPr>
            <w:t xml:space="preserve">Copy dan paste-kan metode pada kolom ini. Jenis dan ukuran huruf otomatis akan menyesuaikan. </w:t>
          </w:r>
          <w:r w:rsidRPr="00A0136C">
            <w:rPr>
              <w:rFonts w:ascii="Times New Roman" w:hAnsi="Times New Roman"/>
              <w:color w:val="7F7F7F" w:themeColor="text1" w:themeTint="80"/>
              <w:spacing w:val="-1"/>
              <w:sz w:val="24"/>
              <w:szCs w:val="24"/>
            </w:rPr>
            <w:t xml:space="preserve">Bagian metode berisi rancangan </w:t>
          </w:r>
          <w:r w:rsidRPr="00A0136C">
            <w:rPr>
              <w:rFonts w:ascii="Times New Roman" w:eastAsia="MS Mincho" w:hAnsi="Times New Roman"/>
              <w:color w:val="7F7F7F" w:themeColor="text1" w:themeTint="80"/>
              <w:sz w:val="24"/>
              <w:szCs w:val="24"/>
              <w:lang w:eastAsia="ja-JP"/>
            </w:rPr>
            <w:t>pengabdian kepada masyarakat</w:t>
          </w:r>
          <w:r w:rsidRPr="00A0136C">
            <w:rPr>
              <w:rFonts w:ascii="Times New Roman" w:hAnsi="Times New Roman"/>
              <w:color w:val="7F7F7F" w:themeColor="text1" w:themeTint="80"/>
              <w:spacing w:val="-1"/>
              <w:sz w:val="24"/>
              <w:szCs w:val="24"/>
            </w:rPr>
            <w:t>, teknik pengumpulan dan pengolahan data, serta  teknik  analisis  dan  interpretasi  data  yang  dilakukan  oleh  penulis. Metode</w:t>
          </w:r>
          <w:r w:rsidRPr="00A0136C">
            <w:rPr>
              <w:rFonts w:ascii="Times New Roman" w:eastAsia="MS Mincho" w:hAnsi="Times New Roman"/>
              <w:color w:val="7F7F7F" w:themeColor="text1" w:themeTint="80"/>
              <w:spacing w:val="-1"/>
              <w:sz w:val="24"/>
              <w:szCs w:val="24"/>
              <w:lang w:eastAsia="ja-JP"/>
            </w:rPr>
            <w:t xml:space="preserve"> harus ditulis dengan cukup detail sehingga bisa dilakukan ulang oleh penulis lain.  </w:t>
          </w:r>
          <w:r w:rsidRPr="00A0136C">
            <w:rPr>
              <w:rFonts w:ascii="Times New Roman" w:eastAsia="MS Mincho" w:hAnsi="Times New Roman"/>
              <w:color w:val="7F7F7F" w:themeColor="text1" w:themeTint="80"/>
              <w:spacing w:val="-1"/>
              <w:sz w:val="24"/>
              <w:szCs w:val="24"/>
              <w:lang w:val="es-ES" w:eastAsia="ja-JP"/>
            </w:rPr>
            <w:t xml:space="preserve">Informasi khusus dan atau protokol baru harus ditulis dengan detail. Jika materi, metode dan protokol sudah pernah dilakukan pada </w:t>
          </w:r>
          <w:r w:rsidRPr="00A0136C">
            <w:rPr>
              <w:rFonts w:ascii="Times New Roman" w:eastAsia="MS Mincho" w:hAnsi="Times New Roman"/>
              <w:color w:val="7F7F7F" w:themeColor="text1" w:themeTint="80"/>
              <w:sz w:val="24"/>
              <w:szCs w:val="24"/>
              <w:lang w:eastAsia="ja-JP"/>
            </w:rPr>
            <w:t>pengabdian kepada masyarakat</w:t>
          </w:r>
          <w:r w:rsidRPr="00A0136C">
            <w:rPr>
              <w:rFonts w:ascii="Times New Roman" w:eastAsia="MS Mincho" w:hAnsi="Times New Roman"/>
              <w:color w:val="7F7F7F" w:themeColor="text1" w:themeTint="80"/>
              <w:spacing w:val="-1"/>
              <w:sz w:val="24"/>
              <w:szCs w:val="24"/>
              <w:lang w:val="es-ES" w:eastAsia="ja-JP"/>
            </w:rPr>
            <w:t xml:space="preserve"> sebelumnya, penulis dapat mengutip artikel dimana protokol tersebut dijelaskan dengan detail.</w:t>
          </w:r>
          <w:r w:rsidRPr="00A0136C">
            <w:rPr>
              <w:rFonts w:ascii="Times New Roman" w:eastAsia="MS Mincho" w:hAnsi="Times New Roman"/>
              <w:color w:val="7F7F7F" w:themeColor="text1" w:themeTint="80"/>
              <w:spacing w:val="-1"/>
              <w:sz w:val="24"/>
              <w:szCs w:val="24"/>
              <w:vertAlign w:val="superscript"/>
              <w:lang w:val="es-ES" w:eastAsia="ja-JP"/>
            </w:rPr>
            <w:t>10</w:t>
          </w:r>
        </w:p>
      </w:docPartBody>
    </w:docPart>
    <w:docPart>
      <w:docPartPr>
        <w:name w:val="9A8ECCDB1BD64CA188AE62BE6D373511"/>
        <w:category>
          <w:name w:val="General"/>
          <w:gallery w:val="placeholder"/>
        </w:category>
        <w:types>
          <w:type w:val="bbPlcHdr"/>
        </w:types>
        <w:behaviors>
          <w:behavior w:val="content"/>
        </w:behaviors>
        <w:guid w:val="{691D6816-8ACA-4C44-B34B-4606D5D13814}"/>
      </w:docPartPr>
      <w:docPartBody>
        <w:p w:rsidR="003909D6" w:rsidRPr="00A0136C" w:rsidRDefault="003909D6" w:rsidP="00CA2F74">
          <w:pPr>
            <w:pStyle w:val="NormalWeb"/>
            <w:spacing w:before="120" w:beforeAutospacing="0" w:after="0" w:afterAutospacing="0" w:line="276" w:lineRule="auto"/>
            <w:jc w:val="both"/>
            <w:rPr>
              <w:bCs/>
              <w:color w:val="7F7F7F" w:themeColor="text1" w:themeTint="80"/>
              <w:vertAlign w:val="superscript"/>
              <w:lang w:val="id-ID"/>
            </w:rPr>
          </w:pPr>
          <w:r w:rsidRPr="00A0136C">
            <w:rPr>
              <w:rStyle w:val="Pendahuluan"/>
              <w:rFonts w:ascii="Times New Roman" w:hAnsi="Times New Roman"/>
              <w:color w:val="7F7F7F" w:themeColor="text1" w:themeTint="80"/>
            </w:rPr>
            <w:t xml:space="preserve">Copy dan paste-kan hasil dan pembahasan ke kolom ini. Jenis dan ukuran huruf akan otomatis menyesuaikan. </w:t>
          </w:r>
          <w:r w:rsidRPr="00A0136C">
            <w:rPr>
              <w:color w:val="7F7F7F" w:themeColor="text1" w:themeTint="80"/>
              <w:lang w:val="id-ID"/>
            </w:rPr>
            <w:t>Bagian hasil dan pembahasan digabung menjadi Hasil dan Pembahasan.</w:t>
          </w:r>
          <w:r w:rsidRPr="00A0136C">
            <w:rPr>
              <w:color w:val="7F7F7F" w:themeColor="text1" w:themeTint="80"/>
              <w:vertAlign w:val="superscript"/>
              <w:lang w:val="id-ID"/>
            </w:rPr>
            <w:t>11</w:t>
          </w:r>
          <w:r w:rsidRPr="00A0136C">
            <w:rPr>
              <w:color w:val="7F7F7F" w:themeColor="text1" w:themeTint="80"/>
              <w:lang w:val="id-ID"/>
            </w:rPr>
            <w:t xml:space="preserve"> Bagian ini bisa dibagi menjadi subbagian, masing-masing dengan sub judul yang ringkas dan sesuai.</w:t>
          </w:r>
          <w:r w:rsidRPr="00A0136C">
            <w:rPr>
              <w:color w:val="7F7F7F" w:themeColor="text1" w:themeTint="80"/>
              <w:vertAlign w:val="superscript"/>
              <w:lang w:val="id-ID"/>
            </w:rPr>
            <w:t>12</w:t>
          </w:r>
          <w:r w:rsidRPr="00A0136C">
            <w:rPr>
              <w:color w:val="7F7F7F" w:themeColor="text1" w:themeTint="80"/>
              <w:lang w:val="id-ID"/>
            </w:rPr>
            <w:t xml:space="preserve"> </w:t>
          </w:r>
          <w:r w:rsidRPr="00A0136C">
            <w:rPr>
              <w:bCs/>
              <w:color w:val="7F7F7F" w:themeColor="text1" w:themeTint="80"/>
              <w:lang w:val="id-ID"/>
            </w:rPr>
            <w:t xml:space="preserve">Bagian hasil memuat bagian-bagian rinci dalam bentuk sub topik-sub topik yang berkaitan langsung dengan fokus </w:t>
          </w:r>
          <w:r w:rsidRPr="00A0136C">
            <w:rPr>
              <w:rFonts w:eastAsia="MS Mincho"/>
              <w:color w:val="7F7F7F" w:themeColor="text1" w:themeTint="80"/>
              <w:lang w:eastAsia="ja-JP"/>
            </w:rPr>
            <w:t>pengabdian kepada masyarakat</w:t>
          </w:r>
          <w:r w:rsidRPr="00A0136C">
            <w:rPr>
              <w:bCs/>
              <w:color w:val="7F7F7F" w:themeColor="text1" w:themeTint="80"/>
              <w:lang w:val="id-ID"/>
            </w:rPr>
            <w:t xml:space="preserve"> dan kategori-kategori.</w:t>
          </w:r>
          <w:r w:rsidRPr="00A0136C">
            <w:rPr>
              <w:bCs/>
              <w:color w:val="7F7F7F" w:themeColor="text1" w:themeTint="80"/>
              <w:vertAlign w:val="superscript"/>
              <w:lang w:val="id-ID"/>
            </w:rPr>
            <w:t>13</w:t>
          </w:r>
        </w:p>
        <w:p w:rsidR="003909D6" w:rsidRPr="00A0136C" w:rsidRDefault="003909D6" w:rsidP="00CA2F74">
          <w:pPr>
            <w:pStyle w:val="NormalWeb"/>
            <w:spacing w:before="120" w:beforeAutospacing="0" w:after="0" w:afterAutospacing="0" w:line="276" w:lineRule="auto"/>
            <w:jc w:val="both"/>
            <w:rPr>
              <w:color w:val="7F7F7F" w:themeColor="text1" w:themeTint="80"/>
              <w:spacing w:val="-1"/>
              <w:vertAlign w:val="superscript"/>
              <w:lang w:val="id-ID"/>
            </w:rPr>
          </w:pPr>
          <w:r w:rsidRPr="00A0136C">
            <w:rPr>
              <w:color w:val="7F7F7F" w:themeColor="text1" w:themeTint="80"/>
              <w:lang w:val="id-ID"/>
            </w:rPr>
            <w:t xml:space="preserve">Bagian ini harus menjelaskan hasil dari </w:t>
          </w:r>
          <w:r w:rsidRPr="00A0136C">
            <w:rPr>
              <w:rFonts w:eastAsia="MS Mincho"/>
              <w:color w:val="7F7F7F" w:themeColor="text1" w:themeTint="80"/>
              <w:lang w:eastAsia="ja-JP"/>
            </w:rPr>
            <w:t>pengabdian kepada masyarakat</w:t>
          </w:r>
          <w:r w:rsidRPr="00A0136C">
            <w:rPr>
              <w:color w:val="7F7F7F" w:themeColor="text1" w:themeTint="80"/>
              <w:lang w:val="id-ID"/>
            </w:rPr>
            <w:t xml:space="preserve">, interpretasi dari hasil </w:t>
          </w:r>
          <w:r w:rsidRPr="00A0136C">
            <w:rPr>
              <w:rFonts w:eastAsia="MS Mincho"/>
              <w:color w:val="7F7F7F" w:themeColor="text1" w:themeTint="80"/>
              <w:lang w:eastAsia="ja-JP"/>
            </w:rPr>
            <w:t>pengabdian kepada masyarakat</w:t>
          </w:r>
          <w:r w:rsidRPr="00A0136C">
            <w:rPr>
              <w:color w:val="7F7F7F" w:themeColor="text1" w:themeTint="80"/>
              <w:lang w:val="id-ID"/>
            </w:rPr>
            <w:t xml:space="preserve"> dengan </w:t>
          </w:r>
          <w:r w:rsidRPr="00A0136C">
            <w:rPr>
              <w:color w:val="7F7F7F" w:themeColor="text1" w:themeTint="80"/>
              <w:spacing w:val="-1"/>
              <w:lang w:val="id-ID"/>
            </w:rPr>
            <w:t>menggunakan teori dan atau hasil artikel sejenis sebagai pembanding, dan kesimpulan yang bisa diambil.</w:t>
          </w:r>
          <w:r w:rsidRPr="00A0136C">
            <w:rPr>
              <w:color w:val="7F7F7F" w:themeColor="text1" w:themeTint="80"/>
              <w:spacing w:val="-1"/>
              <w:vertAlign w:val="superscript"/>
              <w:lang w:val="id-ID"/>
            </w:rPr>
            <w:t>14</w:t>
          </w:r>
          <w:r w:rsidRPr="00A0136C">
            <w:rPr>
              <w:color w:val="7F7F7F" w:themeColor="text1" w:themeTint="80"/>
              <w:spacing w:val="-1"/>
              <w:lang w:val="id-ID"/>
            </w:rPr>
            <w:t xml:space="preserve"> Sebutkan semua tabel dan figure yang ditampilkan. Pada pembahasan, secara ringkas nyatakan implikasi dari hasil temuan yang baru.</w:t>
          </w:r>
          <w:r w:rsidRPr="00A0136C">
            <w:rPr>
              <w:color w:val="7F7F7F" w:themeColor="text1" w:themeTint="80"/>
              <w:spacing w:val="-1"/>
              <w:vertAlign w:val="superscript"/>
              <w:lang w:val="id-ID"/>
            </w:rPr>
            <w:t>15</w:t>
          </w:r>
        </w:p>
        <w:p w:rsidR="003909D6" w:rsidRPr="00A0136C" w:rsidRDefault="003909D6" w:rsidP="00CA2F74">
          <w:pPr>
            <w:pStyle w:val="NormalWeb"/>
            <w:spacing w:before="120" w:beforeAutospacing="0" w:after="0" w:afterAutospacing="0" w:line="276" w:lineRule="auto"/>
            <w:jc w:val="both"/>
            <w:rPr>
              <w:color w:val="7F7F7F" w:themeColor="text1" w:themeTint="80"/>
              <w:vertAlign w:val="superscript"/>
              <w:lang w:val="id-ID"/>
            </w:rPr>
          </w:pPr>
          <w:r w:rsidRPr="00A0136C">
            <w:rPr>
              <w:color w:val="7F7F7F" w:themeColor="text1" w:themeTint="80"/>
              <w:lang w:val="id-ID"/>
            </w:rPr>
            <w:t xml:space="preserve">Jika menggunakan sub-heading, pastikan menggunakan format sub-heading yang tepat secara struktur. </w:t>
          </w:r>
          <w:r w:rsidRPr="00A0136C">
            <w:rPr>
              <w:b/>
              <w:color w:val="7F7F7F" w:themeColor="text1" w:themeTint="80"/>
              <w:szCs w:val="26"/>
              <w:lang w:val="id-ID"/>
            </w:rPr>
            <w:t>Sub-heading 1</w:t>
          </w:r>
          <w:r w:rsidRPr="00A0136C">
            <w:rPr>
              <w:color w:val="7F7F7F" w:themeColor="text1" w:themeTint="80"/>
              <w:sz w:val="22"/>
              <w:lang w:val="id-ID"/>
            </w:rPr>
            <w:t xml:space="preserve"> </w:t>
          </w:r>
          <w:r w:rsidRPr="00A0136C">
            <w:rPr>
              <w:color w:val="7F7F7F" w:themeColor="text1" w:themeTint="80"/>
              <w:lang w:val="id-ID"/>
            </w:rPr>
            <w:t xml:space="preserve">menggunakan ukuran huruf 12 dan bercetak </w:t>
          </w:r>
          <w:r w:rsidRPr="00A0136C">
            <w:rPr>
              <w:b/>
              <w:color w:val="7F7F7F" w:themeColor="text1" w:themeTint="80"/>
              <w:lang w:val="id-ID"/>
            </w:rPr>
            <w:t>tebal</w:t>
          </w:r>
          <w:r w:rsidRPr="00A0136C">
            <w:rPr>
              <w:color w:val="7F7F7F" w:themeColor="text1" w:themeTint="80"/>
              <w:lang w:val="id-ID"/>
            </w:rPr>
            <w:t xml:space="preserve">; </w:t>
          </w:r>
          <w:r w:rsidRPr="00A0136C">
            <w:rPr>
              <w:i/>
              <w:color w:val="7F7F7F" w:themeColor="text1" w:themeTint="80"/>
              <w:lang w:val="id-ID"/>
            </w:rPr>
            <w:t>Sub-heading 2</w:t>
          </w:r>
          <w:r w:rsidRPr="00A0136C">
            <w:rPr>
              <w:color w:val="7F7F7F" w:themeColor="text1" w:themeTint="80"/>
              <w:lang w:val="id-ID"/>
            </w:rPr>
            <w:t xml:space="preserve"> menggunakan ukuran huruf 12 dan bercetak </w:t>
          </w:r>
          <w:r w:rsidRPr="00A0136C">
            <w:rPr>
              <w:i/>
              <w:color w:val="7F7F7F" w:themeColor="text1" w:themeTint="80"/>
              <w:lang w:val="id-ID"/>
            </w:rPr>
            <w:t>miring</w:t>
          </w:r>
          <w:r w:rsidRPr="00A0136C">
            <w:rPr>
              <w:color w:val="7F7F7F" w:themeColor="text1" w:themeTint="80"/>
              <w:lang w:val="id-ID"/>
            </w:rPr>
            <w:t>.</w:t>
          </w:r>
          <w:r w:rsidRPr="00A0136C">
            <w:rPr>
              <w:color w:val="7F7F7F" w:themeColor="text1" w:themeTint="80"/>
              <w:vertAlign w:val="superscript"/>
              <w:lang w:val="id-ID"/>
            </w:rPr>
            <w:t>16</w:t>
          </w:r>
        </w:p>
        <w:p w:rsidR="003909D6" w:rsidRPr="00A0136C" w:rsidRDefault="003909D6" w:rsidP="00CA2F74">
          <w:pPr>
            <w:pStyle w:val="NormalWeb"/>
            <w:spacing w:before="120" w:beforeAutospacing="0" w:after="0" w:afterAutospacing="0" w:line="276" w:lineRule="auto"/>
            <w:jc w:val="both"/>
            <w:rPr>
              <w:color w:val="7F7F7F" w:themeColor="text1" w:themeTint="80"/>
              <w:spacing w:val="-1"/>
              <w:vertAlign w:val="superscript"/>
              <w:lang w:val="id-ID"/>
            </w:rPr>
          </w:pPr>
          <w:r w:rsidRPr="00A0136C">
            <w:rPr>
              <w:color w:val="7F7F7F" w:themeColor="text1" w:themeTint="80"/>
              <w:spacing w:val="-1"/>
              <w:lang w:val="id-ID"/>
            </w:rPr>
            <w:t>Mohon diperhatikan, gambar dan table tidak dimasukkan ke dalam template ini.</w:t>
          </w:r>
          <w:r w:rsidRPr="00A0136C">
            <w:rPr>
              <w:color w:val="7F7F7F" w:themeColor="text1" w:themeTint="80"/>
              <w:spacing w:val="-1"/>
              <w:vertAlign w:val="superscript"/>
              <w:lang w:val="id-ID"/>
            </w:rPr>
            <w:t>17</w:t>
          </w:r>
          <w:r w:rsidRPr="00A0136C">
            <w:rPr>
              <w:color w:val="7F7F7F" w:themeColor="text1" w:themeTint="80"/>
              <w:spacing w:val="-1"/>
              <w:lang w:val="id-ID"/>
            </w:rPr>
            <w:t xml:space="preserve"> Gambar dan table harus disimpan dalam file Microsoft Word (*.doc atau *.docx) terpisah.</w:t>
          </w:r>
          <w:r w:rsidRPr="00A0136C">
            <w:rPr>
              <w:color w:val="7F7F7F" w:themeColor="text1" w:themeTint="80"/>
              <w:spacing w:val="-1"/>
              <w:vertAlign w:val="superscript"/>
              <w:lang w:val="id-ID"/>
            </w:rPr>
            <w:t>18</w:t>
          </w:r>
          <w:r w:rsidRPr="00A0136C">
            <w:rPr>
              <w:color w:val="7F7F7F" w:themeColor="text1" w:themeTint="80"/>
              <w:spacing w:val="-1"/>
              <w:lang w:val="id-ID"/>
            </w:rPr>
            <w:t xml:space="preserve"> Jika jumlah gambar cukup banyak sehingga ukuran file Microsoft Word melebihi 2MB, disarankan memisahkan dalam beberapa file Microsoft Word.</w:t>
          </w:r>
          <w:r w:rsidRPr="00A0136C">
            <w:rPr>
              <w:color w:val="7F7F7F" w:themeColor="text1" w:themeTint="80"/>
              <w:spacing w:val="-1"/>
              <w:vertAlign w:val="superscript"/>
              <w:lang w:val="id-ID"/>
            </w:rPr>
            <w:t>19</w:t>
          </w:r>
          <w:r w:rsidRPr="00A0136C">
            <w:rPr>
              <w:color w:val="7F7F7F" w:themeColor="text1" w:themeTint="80"/>
              <w:spacing w:val="-1"/>
              <w:lang w:val="id-ID"/>
            </w:rPr>
            <w:t xml:space="preserve"> Semua tabel cukup disimpan dalam satu file Microsoft Word.</w:t>
          </w:r>
          <w:r w:rsidRPr="00A0136C">
            <w:rPr>
              <w:color w:val="7F7F7F" w:themeColor="text1" w:themeTint="80"/>
              <w:spacing w:val="-1"/>
              <w:vertAlign w:val="superscript"/>
              <w:lang w:val="id-ID"/>
            </w:rPr>
            <w:t>20</w:t>
          </w:r>
          <w:r w:rsidRPr="00A0136C">
            <w:rPr>
              <w:color w:val="7F7F7F" w:themeColor="text1" w:themeTint="80"/>
              <w:spacing w:val="-1"/>
              <w:lang w:val="id-ID"/>
            </w:rPr>
            <w:t xml:space="preserve"> Kami hanya menerima file dalam format Microsoft Word, sehingga dokumen dalam format lain, seperti PDF, akan ditolak.</w:t>
          </w:r>
          <w:r w:rsidRPr="00A0136C">
            <w:rPr>
              <w:color w:val="7F7F7F" w:themeColor="text1" w:themeTint="80"/>
              <w:spacing w:val="-1"/>
              <w:vertAlign w:val="superscript"/>
              <w:lang w:val="id-ID"/>
            </w:rPr>
            <w:t>21</w:t>
          </w:r>
        </w:p>
        <w:p w:rsidR="008757ED" w:rsidRDefault="003909D6" w:rsidP="003909D6">
          <w:pPr>
            <w:pStyle w:val="9A8ECCDB1BD64CA188AE62BE6D37351132"/>
          </w:pPr>
          <w:r w:rsidRPr="00A0136C">
            <w:rPr>
              <w:rFonts w:ascii="Times New Roman" w:hAnsi="Times New Roman"/>
              <w:color w:val="7F7F7F" w:themeColor="text1" w:themeTint="80"/>
              <w:spacing w:val="-1"/>
              <w:lang w:val="es-ES"/>
            </w:rPr>
            <w:t>Keterangan gambar (judul/legenda) dan table tetap disertakan bersama dengan gambar dan tabel tersebut.</w:t>
          </w:r>
          <w:r w:rsidRPr="00A0136C">
            <w:rPr>
              <w:rFonts w:ascii="Times New Roman" w:hAnsi="Times New Roman"/>
              <w:color w:val="7F7F7F" w:themeColor="text1" w:themeTint="80"/>
              <w:spacing w:val="-1"/>
              <w:vertAlign w:val="superscript"/>
              <w:lang w:val="es-ES"/>
            </w:rPr>
            <w:t>22</w:t>
          </w:r>
        </w:p>
      </w:docPartBody>
    </w:docPart>
    <w:docPart>
      <w:docPartPr>
        <w:name w:val="93F324BFA1DE45409D9E1E333A39C3F3"/>
        <w:category>
          <w:name w:val="General"/>
          <w:gallery w:val="placeholder"/>
        </w:category>
        <w:types>
          <w:type w:val="bbPlcHdr"/>
        </w:types>
        <w:behaviors>
          <w:behavior w:val="content"/>
        </w:behaviors>
        <w:guid w:val="{56D5AC47-7AF6-4F22-BF1F-E839CD45E92D}"/>
      </w:docPartPr>
      <w:docPartBody>
        <w:p w:rsidR="008757ED" w:rsidRDefault="003909D6" w:rsidP="003909D6">
          <w:pPr>
            <w:pStyle w:val="93F324BFA1DE45409D9E1E333A39C3F331"/>
          </w:pPr>
          <w:r w:rsidRPr="00A0136C">
            <w:rPr>
              <w:rStyle w:val="Pendahuluan"/>
              <w:rFonts w:ascii="Times New Roman" w:hAnsi="Times New Roman"/>
              <w:color w:val="7F7F7F" w:themeColor="text1" w:themeTint="80"/>
              <w:lang w:val="es-ES"/>
            </w:rPr>
            <w:t xml:space="preserve">Copy dan paste-kan simpulan pada kolom ini. </w:t>
          </w:r>
          <w:r w:rsidRPr="00A0136C">
            <w:rPr>
              <w:rStyle w:val="Pendahuluan"/>
              <w:rFonts w:ascii="Times New Roman" w:hAnsi="Times New Roman"/>
              <w:color w:val="7F7F7F" w:themeColor="text1" w:themeTint="80"/>
              <w:lang w:val="de-DE"/>
            </w:rPr>
            <w:t xml:space="preserve">Jenis dan ukuran huruf akan otomatis menyesuaikan. </w:t>
          </w:r>
          <w:r w:rsidRPr="00A0136C">
            <w:rPr>
              <w:rFonts w:ascii="Times New Roman" w:hAnsi="Times New Roman"/>
              <w:color w:val="7F7F7F" w:themeColor="text1" w:themeTint="80"/>
              <w:spacing w:val="-1"/>
              <w:sz w:val="24"/>
              <w:szCs w:val="24"/>
            </w:rPr>
            <w:t xml:space="preserve">Bagian simpulan berisi temuan </w:t>
          </w:r>
          <w:r w:rsidRPr="00A0136C">
            <w:rPr>
              <w:rFonts w:ascii="Times New Roman" w:eastAsia="MS Mincho" w:hAnsi="Times New Roman"/>
              <w:color w:val="7F7F7F" w:themeColor="text1" w:themeTint="80"/>
              <w:sz w:val="24"/>
              <w:szCs w:val="24"/>
              <w:lang w:eastAsia="ja-JP"/>
            </w:rPr>
            <w:t>pengabdian kepada masyarakat</w:t>
          </w:r>
          <w:r w:rsidRPr="00A0136C">
            <w:rPr>
              <w:rFonts w:ascii="Times New Roman" w:hAnsi="Times New Roman"/>
              <w:color w:val="7F7F7F" w:themeColor="text1" w:themeTint="80"/>
              <w:spacing w:val="-1"/>
              <w:sz w:val="24"/>
              <w:szCs w:val="24"/>
            </w:rPr>
            <w:t xml:space="preserve"> yang merupakan jawaban atas pertanyaan </w:t>
          </w:r>
          <w:r w:rsidRPr="00A0136C">
            <w:rPr>
              <w:rFonts w:ascii="Times New Roman" w:eastAsia="MS Mincho" w:hAnsi="Times New Roman"/>
              <w:color w:val="7F7F7F" w:themeColor="text1" w:themeTint="80"/>
              <w:sz w:val="24"/>
              <w:szCs w:val="24"/>
              <w:lang w:eastAsia="ja-JP"/>
            </w:rPr>
            <w:t>pengabdian kepada masyarakat</w:t>
          </w:r>
          <w:r w:rsidRPr="00A0136C">
            <w:rPr>
              <w:rFonts w:ascii="Times New Roman" w:hAnsi="Times New Roman"/>
              <w:color w:val="7F7F7F" w:themeColor="text1" w:themeTint="80"/>
              <w:spacing w:val="-1"/>
              <w:sz w:val="24"/>
              <w:szCs w:val="24"/>
            </w:rPr>
            <w:t xml:space="preserve"> atau berupa intisari pembahasan hasil </w:t>
          </w:r>
          <w:r w:rsidRPr="00A0136C">
            <w:rPr>
              <w:rFonts w:ascii="Times New Roman" w:eastAsia="MS Mincho" w:hAnsi="Times New Roman"/>
              <w:color w:val="7F7F7F" w:themeColor="text1" w:themeTint="80"/>
              <w:sz w:val="24"/>
              <w:szCs w:val="24"/>
              <w:lang w:eastAsia="ja-JP"/>
            </w:rPr>
            <w:t>pengabdian kepada masyarakat</w:t>
          </w:r>
          <w:r w:rsidRPr="00A0136C">
            <w:rPr>
              <w:rFonts w:ascii="Times New Roman" w:hAnsi="Times New Roman"/>
              <w:color w:val="7F7F7F" w:themeColor="text1" w:themeTint="80"/>
              <w:spacing w:val="-1"/>
              <w:sz w:val="24"/>
              <w:szCs w:val="24"/>
            </w:rPr>
            <w:t>. Simpulan disajikan dalam bentuk paragraf, tidak dalam bentuk poin-poin.</w:t>
          </w:r>
        </w:p>
      </w:docPartBody>
    </w:docPart>
    <w:docPart>
      <w:docPartPr>
        <w:name w:val="0F29A5678DCA431190DF8ADEC2744D73"/>
        <w:category>
          <w:name w:val="General"/>
          <w:gallery w:val="placeholder"/>
        </w:category>
        <w:types>
          <w:type w:val="bbPlcHdr"/>
        </w:types>
        <w:behaviors>
          <w:behavior w:val="content"/>
        </w:behaviors>
        <w:guid w:val="{3F6E64B7-5099-4841-9710-6BBEA41B1C49}"/>
      </w:docPartPr>
      <w:docPartBody>
        <w:p w:rsidR="006D0BD2" w:rsidRPr="00A0136C" w:rsidRDefault="006D0BD2" w:rsidP="00841611">
          <w:pPr>
            <w:pStyle w:val="ListParagraph"/>
            <w:numPr>
              <w:ilvl w:val="0"/>
              <w:numId w:val="1"/>
            </w:numPr>
            <w:spacing w:after="120" w:line="276" w:lineRule="auto"/>
            <w:ind w:left="357" w:hanging="357"/>
            <w:jc w:val="both"/>
            <w:rPr>
              <w:rStyle w:val="DaftarPustaka"/>
              <w:rFonts w:ascii="Times New Roman" w:hAnsi="Times New Roman"/>
              <w:color w:val="7F7F7F" w:themeColor="text1" w:themeTint="80"/>
              <w:lang w:val="de-DE"/>
            </w:rPr>
          </w:pPr>
          <w:r w:rsidRPr="00A0136C">
            <w:rPr>
              <w:rStyle w:val="DaftarPustaka"/>
              <w:rFonts w:ascii="Times New Roman" w:hAnsi="Times New Roman"/>
              <w:color w:val="7F7F7F" w:themeColor="text1" w:themeTint="80"/>
              <w:lang w:val="de-DE"/>
            </w:rPr>
            <w:t>Copy dan paste-kan daftar pustaka ke kolom ini. Jenis dan ukuran huruf akan otomatis menyesuaikan.</w:t>
          </w:r>
        </w:p>
        <w:p w:rsidR="006D0BD2" w:rsidRPr="00A0136C" w:rsidRDefault="006D0BD2" w:rsidP="00841611">
          <w:pPr>
            <w:pStyle w:val="ListParagraph"/>
            <w:numPr>
              <w:ilvl w:val="0"/>
              <w:numId w:val="1"/>
            </w:numPr>
            <w:spacing w:after="120" w:line="276" w:lineRule="auto"/>
            <w:ind w:left="357" w:hanging="357"/>
            <w:jc w:val="both"/>
            <w:rPr>
              <w:rFonts w:ascii="Times New Roman" w:hAnsi="Times New Roman"/>
              <w:color w:val="7F7F7F" w:themeColor="text1" w:themeTint="80"/>
              <w:lang w:val="de-DE"/>
            </w:rPr>
          </w:pPr>
          <w:r w:rsidRPr="00A0136C">
            <w:rPr>
              <w:rFonts w:ascii="Times New Roman" w:hAnsi="Times New Roman"/>
              <w:color w:val="7F7F7F" w:themeColor="text1" w:themeTint="80"/>
            </w:rPr>
            <w:t>Jurnal Abdi Medika</w:t>
          </w:r>
          <w:r w:rsidRPr="00A0136C">
            <w:rPr>
              <w:rFonts w:ascii="Times New Roman" w:hAnsi="Times New Roman"/>
              <w:color w:val="7F7F7F" w:themeColor="text1" w:themeTint="80"/>
              <w:lang w:val="de-DE"/>
            </w:rPr>
            <w:t xml:space="preserve"> menggunakan sistem Vancouver. Mohon diperhatikan tata cara penulisan daftar pustaka agar menyesuaikan dengan standar </w:t>
          </w:r>
          <w:r w:rsidRPr="00A0136C">
            <w:rPr>
              <w:rFonts w:ascii="Times New Roman" w:hAnsi="Times New Roman"/>
              <w:color w:val="7F7F7F" w:themeColor="text1" w:themeTint="80"/>
            </w:rPr>
            <w:t>Jurnal Abdi Medika</w:t>
          </w:r>
          <w:r w:rsidRPr="00A0136C">
            <w:rPr>
              <w:rFonts w:ascii="Times New Roman" w:hAnsi="Times New Roman"/>
              <w:color w:val="7F7F7F" w:themeColor="text1" w:themeTint="80"/>
              <w:lang w:val="de-DE"/>
            </w:rPr>
            <w:t>.</w:t>
          </w:r>
        </w:p>
        <w:p w:rsidR="006D0BD2" w:rsidRPr="00A0136C" w:rsidRDefault="006D0BD2" w:rsidP="00841611">
          <w:pPr>
            <w:pStyle w:val="ListParagraph"/>
            <w:numPr>
              <w:ilvl w:val="0"/>
              <w:numId w:val="1"/>
            </w:numPr>
            <w:spacing w:after="120" w:line="276" w:lineRule="auto"/>
            <w:ind w:left="357" w:hanging="357"/>
            <w:jc w:val="both"/>
            <w:rPr>
              <w:rFonts w:ascii="Times New Roman" w:hAnsi="Times New Roman"/>
              <w:color w:val="7F7F7F" w:themeColor="text1" w:themeTint="80"/>
              <w:lang w:val="de-DE"/>
            </w:rPr>
          </w:pPr>
          <w:r w:rsidRPr="00A0136C">
            <w:rPr>
              <w:rFonts w:ascii="Times New Roman" w:hAnsi="Times New Roman"/>
              <w:color w:val="7F7F7F" w:themeColor="text1" w:themeTint="80"/>
              <w:lang w:val="de-DE"/>
            </w:rPr>
            <w:t xml:space="preserve">Kunjungi link berikut untuk melihat beberapa contoh sistem Vancouver dari beberapa media berbeda: </w:t>
          </w:r>
          <w:hyperlink r:id="rId8" w:history="1">
            <w:r w:rsidRPr="00A0136C">
              <w:rPr>
                <w:rStyle w:val="Hyperlink"/>
                <w:rFonts w:ascii="Times New Roman" w:hAnsi="Times New Roman"/>
                <w:color w:val="7F7F7F" w:themeColor="text1" w:themeTint="80"/>
                <w:lang w:val="de-DE"/>
              </w:rPr>
              <w:t>http://guides.lib.monash.edu/citing-referencing/vancouver</w:t>
            </w:r>
          </w:hyperlink>
          <w:r w:rsidRPr="00A0136C">
            <w:rPr>
              <w:rFonts w:ascii="Times New Roman" w:hAnsi="Times New Roman"/>
              <w:color w:val="7F7F7F" w:themeColor="text1" w:themeTint="80"/>
              <w:lang w:val="de-DE"/>
            </w:rPr>
            <w:t>.</w:t>
          </w:r>
        </w:p>
        <w:p w:rsidR="006D0BD2" w:rsidRPr="00A0136C" w:rsidRDefault="006D0BD2" w:rsidP="00841611">
          <w:pPr>
            <w:pStyle w:val="ListParagraph"/>
            <w:numPr>
              <w:ilvl w:val="0"/>
              <w:numId w:val="1"/>
            </w:numPr>
            <w:spacing w:after="120" w:line="276" w:lineRule="auto"/>
            <w:ind w:left="357" w:hanging="357"/>
            <w:jc w:val="both"/>
            <w:rPr>
              <w:rFonts w:ascii="Times New Roman" w:hAnsi="Times New Roman"/>
              <w:color w:val="7F7F7F" w:themeColor="text1" w:themeTint="80"/>
              <w:lang w:val="de-DE"/>
            </w:rPr>
          </w:pPr>
          <w:r w:rsidRPr="00A0136C">
            <w:rPr>
              <w:rFonts w:ascii="Times New Roman" w:hAnsi="Times New Roman"/>
              <w:color w:val="7F7F7F" w:themeColor="text1" w:themeTint="80"/>
              <w:lang w:val="de-DE"/>
            </w:rPr>
            <w:t>Disarankan menggunakan aplikasi Mendeley untuk memudahkan pembuatan daftar pustaka.</w:t>
          </w:r>
        </w:p>
        <w:p w:rsidR="006D0BD2" w:rsidRPr="00A0136C" w:rsidRDefault="006D0BD2" w:rsidP="00841611">
          <w:pPr>
            <w:pStyle w:val="ListParagraph"/>
            <w:numPr>
              <w:ilvl w:val="0"/>
              <w:numId w:val="1"/>
            </w:numPr>
            <w:spacing w:after="120" w:line="276" w:lineRule="auto"/>
            <w:ind w:left="357" w:hanging="357"/>
            <w:jc w:val="both"/>
            <w:rPr>
              <w:rFonts w:ascii="Times New Roman" w:hAnsi="Times New Roman"/>
              <w:color w:val="7F7F7F" w:themeColor="text1" w:themeTint="80"/>
              <w:lang w:val="de-DE"/>
            </w:rPr>
          </w:pPr>
          <w:r w:rsidRPr="00A0136C">
            <w:rPr>
              <w:rFonts w:ascii="Times New Roman" w:hAnsi="Times New Roman"/>
              <w:color w:val="7F7F7F" w:themeColor="text1" w:themeTint="80"/>
            </w:rPr>
            <w:t>Kauffman CA, Bonilla HF. Trends in antibiotic resistance with emphasis on VRE. FPR [CD-ROM]. 1998 Oct;20(10):[about 5 screens].</w:t>
          </w:r>
        </w:p>
        <w:p w:rsidR="006D0BD2" w:rsidRPr="00A0136C" w:rsidRDefault="006D0BD2" w:rsidP="00841611">
          <w:pPr>
            <w:pStyle w:val="ListParagraph"/>
            <w:numPr>
              <w:ilvl w:val="0"/>
              <w:numId w:val="1"/>
            </w:numPr>
            <w:spacing w:after="120" w:line="276" w:lineRule="auto"/>
            <w:ind w:left="357" w:hanging="357"/>
            <w:jc w:val="both"/>
            <w:rPr>
              <w:rFonts w:ascii="Times New Roman" w:hAnsi="Times New Roman"/>
              <w:color w:val="7F7F7F" w:themeColor="text1" w:themeTint="80"/>
              <w:lang w:val="de-DE"/>
            </w:rPr>
          </w:pPr>
          <w:r w:rsidRPr="00A0136C">
            <w:rPr>
              <w:rFonts w:ascii="Times New Roman" w:hAnsi="Times New Roman"/>
              <w:color w:val="7F7F7F" w:themeColor="text1" w:themeTint="80"/>
            </w:rPr>
            <w:t>Buchler MW, Knaebel HP. Partial pancreaticoduodenectomy with superior mesenteric vein reconstruction. Real Surg [DVD]. 2004 May;1(5):[35 min.].</w:t>
          </w:r>
        </w:p>
        <w:p w:rsidR="006D0BD2" w:rsidRPr="00A0136C" w:rsidRDefault="006D0BD2" w:rsidP="00841611">
          <w:pPr>
            <w:pStyle w:val="ListParagraph"/>
            <w:numPr>
              <w:ilvl w:val="0"/>
              <w:numId w:val="1"/>
            </w:numPr>
            <w:spacing w:after="120" w:line="276" w:lineRule="auto"/>
            <w:ind w:left="357" w:hanging="357"/>
            <w:jc w:val="both"/>
            <w:rPr>
              <w:rFonts w:ascii="Times New Roman" w:hAnsi="Times New Roman"/>
              <w:color w:val="7F7F7F" w:themeColor="text1" w:themeTint="80"/>
              <w:lang w:val="de-DE"/>
            </w:rPr>
          </w:pPr>
          <w:r w:rsidRPr="00A0136C">
            <w:rPr>
              <w:rFonts w:ascii="Times New Roman" w:hAnsi="Times New Roman"/>
              <w:color w:val="7F7F7F" w:themeColor="text1" w:themeTint="80"/>
            </w:rPr>
            <w:t>Baxley N, Dunaway C. Cognition, creativity, and behavior: the Columban simulations [motion picture]. Baxley N, editor and producer. Champaign (IL): Research Press Company; 1982. 1 reel: 30 min., sound, color, 16 mm.</w:t>
          </w:r>
        </w:p>
        <w:p w:rsidR="006D0BD2" w:rsidRPr="00A0136C" w:rsidRDefault="006D0BD2" w:rsidP="00841611">
          <w:pPr>
            <w:pStyle w:val="ListParagraph"/>
            <w:numPr>
              <w:ilvl w:val="0"/>
              <w:numId w:val="1"/>
            </w:numPr>
            <w:spacing w:after="120" w:line="276" w:lineRule="auto"/>
            <w:ind w:left="357" w:hanging="357"/>
            <w:jc w:val="both"/>
            <w:rPr>
              <w:rFonts w:ascii="Times New Roman" w:hAnsi="Times New Roman"/>
              <w:color w:val="7F7F7F" w:themeColor="text1" w:themeTint="80"/>
              <w:lang w:val="de-DE"/>
            </w:rPr>
          </w:pPr>
          <w:r w:rsidRPr="00A0136C">
            <w:rPr>
              <w:rFonts w:ascii="Times New Roman" w:hAnsi="Times New Roman"/>
              <w:color w:val="7F7F7F" w:themeColor="text1" w:themeTint="80"/>
            </w:rPr>
            <w:t>Tabor M. Martha Tabor collection [photographs]. 1985-2006. 155 photographs: black &amp; white. Located at: Prints and Photographs Collection, National Library of Medicine, Bethesda, MD. Photographs depict contemporary health care professionals at work.</w:t>
          </w:r>
        </w:p>
        <w:p w:rsidR="006D0BD2" w:rsidRPr="00A0136C" w:rsidRDefault="006D0BD2" w:rsidP="00841611">
          <w:pPr>
            <w:pStyle w:val="ListParagraph"/>
            <w:numPr>
              <w:ilvl w:val="0"/>
              <w:numId w:val="1"/>
            </w:numPr>
            <w:spacing w:after="120" w:line="276" w:lineRule="auto"/>
            <w:ind w:left="357" w:hanging="357"/>
            <w:jc w:val="both"/>
            <w:rPr>
              <w:rFonts w:ascii="Times New Roman" w:hAnsi="Times New Roman"/>
              <w:color w:val="7F7F7F" w:themeColor="text1" w:themeTint="80"/>
              <w:lang w:val="de-DE"/>
            </w:rPr>
          </w:pPr>
          <w:r w:rsidRPr="00A0136C">
            <w:rPr>
              <w:rFonts w:ascii="Times New Roman" w:hAnsi="Times New Roman"/>
              <w:color w:val="7F7F7F" w:themeColor="text1" w:themeTint="80"/>
            </w:rPr>
            <w:t>Observation of bacterial growths in medium to study their effects on teeth [photograph]. [Bethesda (MD)]: National Institute of Dental Research (US); [date unknown]. 1 photograph: black &amp; white, 8 x 10 in.</w:t>
          </w:r>
        </w:p>
        <w:p w:rsidR="006D0BD2" w:rsidRPr="00A0136C" w:rsidRDefault="006D0BD2" w:rsidP="00841611">
          <w:pPr>
            <w:pStyle w:val="ListParagraph"/>
            <w:numPr>
              <w:ilvl w:val="0"/>
              <w:numId w:val="1"/>
            </w:numPr>
            <w:spacing w:after="120" w:line="276" w:lineRule="auto"/>
            <w:ind w:left="357" w:hanging="357"/>
            <w:jc w:val="both"/>
            <w:rPr>
              <w:rFonts w:ascii="Times New Roman" w:hAnsi="Times New Roman"/>
              <w:color w:val="7F7F7F" w:themeColor="text1" w:themeTint="80"/>
              <w:lang w:val="de-DE"/>
            </w:rPr>
          </w:pPr>
          <w:r w:rsidRPr="00A0136C">
            <w:rPr>
              <w:rFonts w:ascii="Times New Roman" w:hAnsi="Times New Roman"/>
              <w:color w:val="7F7F7F" w:themeColor="text1" w:themeTint="80"/>
            </w:rPr>
            <w:t>Stem cells in the brain [television broadcast]. Catalyst. Sydney: ABC; 2009 Jun 25.</w:t>
          </w:r>
        </w:p>
        <w:p w:rsidR="006D0BD2" w:rsidRPr="00A0136C" w:rsidRDefault="006D0BD2" w:rsidP="00841611">
          <w:pPr>
            <w:pStyle w:val="ListParagraph"/>
            <w:numPr>
              <w:ilvl w:val="0"/>
              <w:numId w:val="1"/>
            </w:numPr>
            <w:spacing w:after="120" w:line="276" w:lineRule="auto"/>
            <w:ind w:left="357" w:hanging="357"/>
            <w:jc w:val="both"/>
            <w:rPr>
              <w:rFonts w:ascii="Times New Roman" w:hAnsi="Times New Roman"/>
              <w:color w:val="7F7F7F" w:themeColor="text1" w:themeTint="80"/>
              <w:lang w:val="en-US"/>
            </w:rPr>
          </w:pPr>
          <w:r w:rsidRPr="00A0136C">
            <w:rPr>
              <w:rFonts w:ascii="Times New Roman" w:hAnsi="Times New Roman"/>
              <w:color w:val="7F7F7F" w:themeColor="text1" w:themeTint="80"/>
            </w:rPr>
            <w:t>Monash University. 3 Minute thesis 2012: Anna Davey [video on the Internet]. 2012 September 9. Available from: https://youtu.be/m_5uBM5Fn1I?list=UUC0BGDE6nP3wdxJEK58HPpg</w:t>
          </w:r>
        </w:p>
        <w:p w:rsidR="006D0BD2" w:rsidRPr="00A0136C" w:rsidRDefault="006D0BD2" w:rsidP="00841611">
          <w:pPr>
            <w:pStyle w:val="ListParagraph"/>
            <w:numPr>
              <w:ilvl w:val="0"/>
              <w:numId w:val="1"/>
            </w:numPr>
            <w:spacing w:after="120" w:line="276" w:lineRule="auto"/>
            <w:ind w:left="357" w:hanging="357"/>
            <w:jc w:val="both"/>
            <w:rPr>
              <w:rFonts w:ascii="Times New Roman" w:hAnsi="Times New Roman"/>
              <w:color w:val="7F7F7F" w:themeColor="text1" w:themeTint="80"/>
              <w:lang w:val="en-US"/>
            </w:rPr>
          </w:pPr>
          <w:r w:rsidRPr="00A0136C">
            <w:rPr>
              <w:rFonts w:ascii="Times New Roman" w:hAnsi="Times New Roman"/>
              <w:color w:val="7F7F7F" w:themeColor="text1" w:themeTint="80"/>
            </w:rPr>
            <w:t>Silverstein O. Mothers and sons: the crucial connection [web streaming video]. Hanover (USA): Microtraining Associates; 2005 [cited 2010 May 27]. Available from: http://ctiv.alexanderstreet.com/​View/536289</w:t>
          </w:r>
        </w:p>
        <w:p w:rsidR="006D0BD2" w:rsidRPr="00A0136C" w:rsidRDefault="006D0BD2" w:rsidP="00841611">
          <w:pPr>
            <w:pStyle w:val="ListParagraph"/>
            <w:numPr>
              <w:ilvl w:val="0"/>
              <w:numId w:val="1"/>
            </w:numPr>
            <w:spacing w:after="120" w:line="276" w:lineRule="auto"/>
            <w:ind w:left="357" w:hanging="357"/>
            <w:jc w:val="both"/>
            <w:rPr>
              <w:rFonts w:ascii="Times New Roman" w:hAnsi="Times New Roman"/>
              <w:color w:val="7F7F7F" w:themeColor="text1" w:themeTint="80"/>
              <w:lang w:val="en-US"/>
            </w:rPr>
          </w:pPr>
          <w:r w:rsidRPr="00A0136C">
            <w:rPr>
              <w:rFonts w:ascii="Times New Roman" w:hAnsi="Times New Roman"/>
              <w:color w:val="7F7F7F" w:themeColor="text1" w:themeTint="80"/>
            </w:rPr>
            <w:t>Ambulance Victoria. Ambulance Victoria clinical practice guidelines for ambulance and MICA paramedics.  Doncaster (AU): Ambulance Victoria; 2014. 349 p.</w:t>
          </w:r>
        </w:p>
        <w:p w:rsidR="006D0BD2" w:rsidRPr="00A0136C" w:rsidRDefault="006D0BD2" w:rsidP="00841611">
          <w:pPr>
            <w:pStyle w:val="ListParagraph"/>
            <w:numPr>
              <w:ilvl w:val="0"/>
              <w:numId w:val="1"/>
            </w:numPr>
            <w:spacing w:after="120" w:line="276" w:lineRule="auto"/>
            <w:ind w:left="357" w:hanging="357"/>
            <w:jc w:val="both"/>
            <w:rPr>
              <w:rFonts w:ascii="Times New Roman" w:hAnsi="Times New Roman"/>
              <w:color w:val="7F7F7F" w:themeColor="text1" w:themeTint="80"/>
              <w:lang w:val="en-US"/>
            </w:rPr>
          </w:pPr>
          <w:r w:rsidRPr="00A0136C">
            <w:rPr>
              <w:rFonts w:ascii="Times New Roman" w:hAnsi="Times New Roman"/>
              <w:color w:val="7F7F7F" w:themeColor="text1" w:themeTint="80"/>
            </w:rPr>
            <w:t>O'Campo P, Dunn JR, editors. Rethinking social epidemiology: towards a science of change. Dordrecht: Springer; 2012. 348 p.</w:t>
          </w:r>
        </w:p>
        <w:p w:rsidR="006D0BD2" w:rsidRPr="00A0136C" w:rsidRDefault="006D0BD2" w:rsidP="00841611">
          <w:pPr>
            <w:pStyle w:val="ListParagraph"/>
            <w:numPr>
              <w:ilvl w:val="0"/>
              <w:numId w:val="1"/>
            </w:numPr>
            <w:spacing w:after="120" w:line="276" w:lineRule="auto"/>
            <w:ind w:left="357" w:hanging="357"/>
            <w:jc w:val="both"/>
            <w:rPr>
              <w:rFonts w:ascii="Times New Roman" w:hAnsi="Times New Roman"/>
              <w:color w:val="7F7F7F" w:themeColor="text1" w:themeTint="80"/>
              <w:lang w:val="en-US"/>
            </w:rPr>
          </w:pPr>
          <w:r w:rsidRPr="00A0136C">
            <w:rPr>
              <w:rFonts w:ascii="Times New Roman" w:hAnsi="Times New Roman"/>
              <w:color w:val="7F7F7F" w:themeColor="text1" w:themeTint="80"/>
            </w:rPr>
            <w:t>Speroff L, Fritz MA. Clinical gynecologic endocrinology and infertility. 7th ed. Philadelphia: Lippincott Williams &amp; Wilkins; c2005. Chapter 29, Endometriosis; p. 1103-33.</w:t>
          </w:r>
        </w:p>
        <w:p w:rsidR="006D0BD2" w:rsidRPr="00A0136C" w:rsidRDefault="006D0BD2" w:rsidP="00841611">
          <w:pPr>
            <w:pStyle w:val="ListParagraph"/>
            <w:numPr>
              <w:ilvl w:val="0"/>
              <w:numId w:val="1"/>
            </w:numPr>
            <w:spacing w:after="120" w:line="276" w:lineRule="auto"/>
            <w:ind w:left="357" w:hanging="357"/>
            <w:jc w:val="both"/>
            <w:rPr>
              <w:rFonts w:ascii="Times New Roman" w:hAnsi="Times New Roman"/>
              <w:color w:val="7F7F7F" w:themeColor="text1" w:themeTint="80"/>
              <w:lang w:val="en-US"/>
            </w:rPr>
          </w:pPr>
          <w:r w:rsidRPr="00A0136C">
            <w:rPr>
              <w:rFonts w:ascii="Times New Roman" w:hAnsi="Times New Roman"/>
              <w:color w:val="7F7F7F" w:themeColor="text1" w:themeTint="80"/>
            </w:rPr>
            <w:t>Blaxter PS, Farnsworth TP. Social health and class inequalities. In: Carter C, Peel JR, editors. Equalities and inequalities in health. 2nd ed. London: Academic Press; 1976. p. 165-78.</w:t>
          </w:r>
        </w:p>
        <w:p w:rsidR="006D0BD2" w:rsidRPr="00A0136C" w:rsidRDefault="006D0BD2" w:rsidP="00841611">
          <w:pPr>
            <w:pStyle w:val="ListParagraph"/>
            <w:numPr>
              <w:ilvl w:val="0"/>
              <w:numId w:val="1"/>
            </w:numPr>
            <w:spacing w:after="120" w:line="276" w:lineRule="auto"/>
            <w:ind w:left="357" w:hanging="357"/>
            <w:jc w:val="both"/>
            <w:rPr>
              <w:rFonts w:ascii="Times New Roman" w:hAnsi="Times New Roman"/>
              <w:color w:val="7F7F7F" w:themeColor="text1" w:themeTint="80"/>
              <w:lang w:val="en-US"/>
            </w:rPr>
          </w:pPr>
          <w:r w:rsidRPr="00A0136C">
            <w:rPr>
              <w:rFonts w:ascii="Times New Roman" w:hAnsi="Times New Roman"/>
              <w:color w:val="7F7F7F" w:themeColor="text1" w:themeTint="80"/>
            </w:rPr>
            <w:t>Schiraldi GR. Post-traumatic stress disorder sourcebook: a guide to healing, recovery, and growth [Internet]. New York: McGraw-Hill; 2000 [cited 2006 Nov 6]. 446 p. Available from: http://books.mcgraw-hill.com/​getbook.php?isbn=0071393722&amp;template=#toc DOI: 10.1036/0737302658</w:t>
          </w:r>
        </w:p>
        <w:p w:rsidR="006D0BD2" w:rsidRPr="00A0136C" w:rsidRDefault="006D0BD2" w:rsidP="00841611">
          <w:pPr>
            <w:pStyle w:val="ListParagraph"/>
            <w:numPr>
              <w:ilvl w:val="0"/>
              <w:numId w:val="1"/>
            </w:numPr>
            <w:spacing w:after="120" w:line="276" w:lineRule="auto"/>
            <w:ind w:left="357" w:hanging="357"/>
            <w:jc w:val="both"/>
            <w:rPr>
              <w:rFonts w:ascii="Times New Roman" w:hAnsi="Times New Roman"/>
              <w:color w:val="7F7F7F" w:themeColor="text1" w:themeTint="80"/>
              <w:lang w:val="en-US"/>
            </w:rPr>
          </w:pPr>
          <w:r w:rsidRPr="00A0136C">
            <w:rPr>
              <w:rFonts w:ascii="Times New Roman" w:hAnsi="Times New Roman"/>
              <w:color w:val="7F7F7F" w:themeColor="text1" w:themeTint="80"/>
            </w:rPr>
            <w:t>Burant CF. Medical management of type 2 diabetes. 5th ed. Alexandria (VA): American Diabetes Association; c2004. Table 3.12, Sample regimens for achieving glycemic control; p. 68</w:t>
          </w:r>
          <w:r w:rsidRPr="00A0136C">
            <w:rPr>
              <w:rFonts w:ascii="Times New Roman" w:hAnsi="Times New Roman"/>
              <w:color w:val="7F7F7F" w:themeColor="text1" w:themeTint="80"/>
              <w:lang w:val="en-US"/>
            </w:rPr>
            <w:t>.</w:t>
          </w:r>
        </w:p>
        <w:p w:rsidR="006D0BD2" w:rsidRPr="00A0136C" w:rsidRDefault="006D0BD2" w:rsidP="00841611">
          <w:pPr>
            <w:pStyle w:val="ListParagraph"/>
            <w:numPr>
              <w:ilvl w:val="0"/>
              <w:numId w:val="1"/>
            </w:numPr>
            <w:spacing w:after="120" w:line="276" w:lineRule="auto"/>
            <w:ind w:left="357" w:hanging="357"/>
            <w:jc w:val="both"/>
            <w:rPr>
              <w:rFonts w:ascii="Times New Roman" w:hAnsi="Times New Roman"/>
              <w:color w:val="7F7F7F" w:themeColor="text1" w:themeTint="80"/>
              <w:lang w:val="en-US"/>
            </w:rPr>
          </w:pPr>
          <w:r w:rsidRPr="00A0136C">
            <w:rPr>
              <w:rFonts w:ascii="Times New Roman" w:hAnsi="Times New Roman"/>
              <w:color w:val="7F7F7F" w:themeColor="text1" w:themeTint="80"/>
            </w:rPr>
            <w:t>Grassby AJ. Health care in the multi-cultural society. In: Walpole R, editor. Rural Health. Proceedings of the Rural Health Conference of the Royal Australian College of General Practioners; 1978; Melbourne. Melbourne, AU: The Royal Australian College of Practioners; 1979. p. 49-50</w:t>
          </w:r>
          <w:r w:rsidRPr="00A0136C">
            <w:rPr>
              <w:rFonts w:ascii="Times New Roman" w:hAnsi="Times New Roman"/>
              <w:color w:val="7F7F7F" w:themeColor="text1" w:themeTint="80"/>
              <w:lang w:val="en-US"/>
            </w:rPr>
            <w:t>.</w:t>
          </w:r>
        </w:p>
        <w:p w:rsidR="006D0BD2" w:rsidRPr="00A0136C" w:rsidRDefault="006D0BD2" w:rsidP="00841611">
          <w:pPr>
            <w:pStyle w:val="ListParagraph"/>
            <w:numPr>
              <w:ilvl w:val="0"/>
              <w:numId w:val="1"/>
            </w:numPr>
            <w:spacing w:after="120" w:line="276" w:lineRule="auto"/>
            <w:ind w:left="357" w:hanging="357"/>
            <w:jc w:val="both"/>
            <w:rPr>
              <w:rFonts w:ascii="Times New Roman" w:hAnsi="Times New Roman"/>
              <w:color w:val="7F7F7F" w:themeColor="text1" w:themeTint="80"/>
              <w:lang w:val="en-US"/>
            </w:rPr>
          </w:pPr>
          <w:r w:rsidRPr="00A0136C">
            <w:rPr>
              <w:rFonts w:ascii="Times New Roman" w:hAnsi="Times New Roman"/>
              <w:color w:val="7F7F7F" w:themeColor="text1" w:themeTint="80"/>
            </w:rPr>
            <w:t>Harris AH, editor. Economics and health. Proceedings of the 19th Australian Conference of Health Economists; 1997 Sep 13-14; Sydney, AU. Kensington (AU): School of Health Services Management, University of New South Wales; 1998</w:t>
          </w:r>
          <w:r w:rsidRPr="00A0136C">
            <w:rPr>
              <w:rFonts w:ascii="Times New Roman" w:hAnsi="Times New Roman"/>
              <w:color w:val="7F7F7F" w:themeColor="text1" w:themeTint="80"/>
              <w:lang w:val="en-US"/>
            </w:rPr>
            <w:t>.</w:t>
          </w:r>
        </w:p>
        <w:p w:rsidR="006D0BD2" w:rsidRPr="002C7A09" w:rsidRDefault="006D0BD2" w:rsidP="002C7A09">
          <w:pPr>
            <w:pStyle w:val="ListParagraph"/>
            <w:numPr>
              <w:ilvl w:val="0"/>
              <w:numId w:val="1"/>
            </w:numPr>
            <w:spacing w:after="120" w:line="276" w:lineRule="auto"/>
            <w:ind w:left="357" w:hanging="357"/>
            <w:jc w:val="both"/>
            <w:rPr>
              <w:rFonts w:ascii="Times New Roman" w:hAnsi="Times New Roman"/>
              <w:color w:val="7F7F7F" w:themeColor="text1" w:themeTint="80"/>
              <w:lang w:val="en-US"/>
            </w:rPr>
          </w:pPr>
          <w:r w:rsidRPr="00A0136C">
            <w:rPr>
              <w:rFonts w:ascii="Times New Roman" w:hAnsi="Times New Roman"/>
              <w:color w:val="7F7F7F" w:themeColor="text1" w:themeTint="80"/>
            </w:rPr>
            <w:t xml:space="preserve">Bashook PG, Miller SH, Parboosingh J, Horowitz SD, editors. Credentialing physician specialists: a world perspective [Internet]. Proceedings; 2000 Jun 8-10; Chicago. Evanston (IL): American Board of Medical Specialties, Research and Education Foundation; [cited 2006 Nov 3]. 221 p. Available from: </w:t>
          </w:r>
          <w:hyperlink r:id="rId9" w:history="1">
            <w:r w:rsidRPr="006E0CF7">
              <w:rPr>
                <w:rStyle w:val="Hyperlink"/>
                <w:rFonts w:ascii="Times New Roman" w:hAnsi="Times New Roman"/>
              </w:rPr>
              <w:t>http://www.abms.org/publications.asp</w:t>
            </w:r>
          </w:hyperlink>
          <w:r w:rsidRPr="00A0136C">
            <w:rPr>
              <w:rFonts w:ascii="Times New Roman" w:hAnsi="Times New Roman"/>
              <w:color w:val="7F7F7F" w:themeColor="text1" w:themeTint="80"/>
              <w:lang w:val="en-US"/>
            </w:rPr>
            <w:t>.</w:t>
          </w:r>
        </w:p>
        <w:p w:rsidR="008757ED" w:rsidRDefault="006D0BD2" w:rsidP="006D0BD2">
          <w:pPr>
            <w:pStyle w:val="0F29A5678DCA431190DF8ADEC2744D73"/>
          </w:pPr>
          <w:r w:rsidRPr="002C7A09">
            <w:rPr>
              <w:rFonts w:ascii="Times New Roman" w:hAnsi="Times New Roman"/>
              <w:color w:val="7F7F7F" w:themeColor="text1" w:themeTint="80"/>
            </w:rPr>
            <w:t>Petitti DB, Crooks VC, Buckwalter JG, Chiu V. Blood pressure levels before dementia. Arch Neurol. 2005 Jan;62(1):112-6</w:t>
          </w:r>
          <w:r w:rsidRPr="002C7A09">
            <w:rPr>
              <w:rFonts w:ascii="Times New Roman" w:hAnsi="Times New Roman"/>
              <w:color w:val="7F7F7F" w:themeColor="text1" w:themeTint="80"/>
              <w:lang w:val="en-US"/>
            </w:rPr>
            <w:t>.</w:t>
          </w:r>
        </w:p>
      </w:docPartBody>
    </w:docPart>
    <w:docPart>
      <w:docPartPr>
        <w:name w:val="ABDDC8F4A6624B2087A4D99964B6877C"/>
        <w:category>
          <w:name w:val="General"/>
          <w:gallery w:val="placeholder"/>
        </w:category>
        <w:types>
          <w:type w:val="bbPlcHdr"/>
        </w:types>
        <w:behaviors>
          <w:behavior w:val="content"/>
        </w:behaviors>
        <w:guid w:val="{DF10AB83-823C-420B-B4D0-E7813785CEE7}"/>
      </w:docPartPr>
      <w:docPartBody>
        <w:p w:rsidR="004F4B0B" w:rsidRDefault="008B12BC" w:rsidP="008B12BC">
          <w:pPr>
            <w:pStyle w:val="ABDDC8F4A6624B2087A4D99964B6877C"/>
          </w:pPr>
          <w:r w:rsidRPr="00A0136C">
            <w:rPr>
              <w:rStyle w:val="Pendahuluan"/>
              <w:rFonts w:ascii="Times New Roman" w:hAnsi="Times New Roman"/>
              <w:color w:val="7F7F7F" w:themeColor="text1" w:themeTint="80"/>
              <w:szCs w:val="24"/>
            </w:rPr>
            <w:t xml:space="preserve">Copy dan paste-kan metode pada kolom ini. Jenis dan ukuran huruf otomatis akan menyesuaikan. </w:t>
          </w:r>
          <w:r w:rsidRPr="00A0136C">
            <w:rPr>
              <w:rFonts w:ascii="Times New Roman" w:hAnsi="Times New Roman"/>
              <w:color w:val="7F7F7F" w:themeColor="text1" w:themeTint="80"/>
              <w:spacing w:val="-1"/>
              <w:sz w:val="24"/>
              <w:szCs w:val="24"/>
            </w:rPr>
            <w:t xml:space="preserve">Bagian metode berisi rancangan </w:t>
          </w:r>
          <w:r w:rsidRPr="00A0136C">
            <w:rPr>
              <w:rFonts w:ascii="Times New Roman" w:eastAsia="MS Mincho" w:hAnsi="Times New Roman"/>
              <w:color w:val="7F7F7F" w:themeColor="text1" w:themeTint="80"/>
              <w:sz w:val="24"/>
              <w:szCs w:val="24"/>
              <w:lang w:eastAsia="ja-JP"/>
            </w:rPr>
            <w:t>pengabdian kepada masyarakat</w:t>
          </w:r>
          <w:r w:rsidRPr="00A0136C">
            <w:rPr>
              <w:rFonts w:ascii="Times New Roman" w:hAnsi="Times New Roman"/>
              <w:color w:val="7F7F7F" w:themeColor="text1" w:themeTint="80"/>
              <w:spacing w:val="-1"/>
              <w:sz w:val="24"/>
              <w:szCs w:val="24"/>
            </w:rPr>
            <w:t>, teknik pengumpulan dan pengolahan data, serta  teknik  analisis  dan  interpretasi  data  yang  dilakukan  oleh  penulis. Metode</w:t>
          </w:r>
          <w:r w:rsidRPr="00A0136C">
            <w:rPr>
              <w:rFonts w:ascii="Times New Roman" w:eastAsia="MS Mincho" w:hAnsi="Times New Roman"/>
              <w:color w:val="7F7F7F" w:themeColor="text1" w:themeTint="80"/>
              <w:spacing w:val="-1"/>
              <w:sz w:val="24"/>
              <w:szCs w:val="24"/>
              <w:lang w:eastAsia="ja-JP"/>
            </w:rPr>
            <w:t xml:space="preserve"> harus ditulis dengan cukup detail sehingga bisa dilakukan ulang oleh penulis lain.  </w:t>
          </w:r>
          <w:r w:rsidRPr="00A0136C">
            <w:rPr>
              <w:rFonts w:ascii="Times New Roman" w:eastAsia="MS Mincho" w:hAnsi="Times New Roman"/>
              <w:color w:val="7F7F7F" w:themeColor="text1" w:themeTint="80"/>
              <w:spacing w:val="-1"/>
              <w:sz w:val="24"/>
              <w:szCs w:val="24"/>
              <w:lang w:val="es-ES" w:eastAsia="ja-JP"/>
            </w:rPr>
            <w:t xml:space="preserve">Informasi khusus dan atau protokol baru harus ditulis dengan detail. Jika materi, metode dan protokol sudah pernah dilakukan pada </w:t>
          </w:r>
          <w:r w:rsidRPr="00A0136C">
            <w:rPr>
              <w:rFonts w:ascii="Times New Roman" w:eastAsia="MS Mincho" w:hAnsi="Times New Roman"/>
              <w:color w:val="7F7F7F" w:themeColor="text1" w:themeTint="80"/>
              <w:sz w:val="24"/>
              <w:szCs w:val="24"/>
              <w:lang w:eastAsia="ja-JP"/>
            </w:rPr>
            <w:t>pengabdian kepada masyarakat</w:t>
          </w:r>
          <w:r w:rsidRPr="00A0136C">
            <w:rPr>
              <w:rFonts w:ascii="Times New Roman" w:eastAsia="MS Mincho" w:hAnsi="Times New Roman"/>
              <w:color w:val="7F7F7F" w:themeColor="text1" w:themeTint="80"/>
              <w:spacing w:val="-1"/>
              <w:sz w:val="24"/>
              <w:szCs w:val="24"/>
              <w:lang w:val="es-ES" w:eastAsia="ja-JP"/>
            </w:rPr>
            <w:t xml:space="preserve"> sebelumnya, penulis dapat mengutip artikel dimana protokol tersebut dijelaskan dengan detail.</w:t>
          </w:r>
          <w:r w:rsidRPr="00A0136C">
            <w:rPr>
              <w:rFonts w:ascii="Times New Roman" w:eastAsia="MS Mincho" w:hAnsi="Times New Roman"/>
              <w:color w:val="7F7F7F" w:themeColor="text1" w:themeTint="80"/>
              <w:spacing w:val="-1"/>
              <w:sz w:val="24"/>
              <w:szCs w:val="24"/>
              <w:vertAlign w:val="superscript"/>
              <w:lang w:val="es-ES" w:eastAsia="ja-JP"/>
            </w:rPr>
            <w:t>10</w:t>
          </w:r>
        </w:p>
      </w:docPartBody>
    </w:docPart>
    <w:docPart>
      <w:docPartPr>
        <w:name w:val="2D95C99B538E4870A2A2A2D6ACA93AE3"/>
        <w:category>
          <w:name w:val="General"/>
          <w:gallery w:val="placeholder"/>
        </w:category>
        <w:types>
          <w:type w:val="bbPlcHdr"/>
        </w:types>
        <w:behaviors>
          <w:behavior w:val="content"/>
        </w:behaviors>
        <w:guid w:val="{A79FDC2F-66E1-4758-A215-67C8E9EEC182}"/>
      </w:docPartPr>
      <w:docPartBody>
        <w:p w:rsidR="005A2D76" w:rsidRDefault="006D0BD2" w:rsidP="006D0BD2">
          <w:pPr>
            <w:pStyle w:val="2D95C99B538E4870A2A2A2D6ACA93AE3"/>
          </w:pPr>
          <w:r>
            <w:rPr>
              <w:rStyle w:val="PlaceholderText"/>
              <w:rFonts w:ascii="Times New Roman" w:hAnsi="Times New Roman"/>
              <w:color w:val="7F7F7F" w:themeColor="text1" w:themeTint="80"/>
            </w:rPr>
            <w:t>Copy dan paste-kan kata kunci berbahasa Indonesia di kolom ini. Jumlah kata kunci disyaratkan antara 3-5 kata kunci. Antar kata kunci dipisahkan oleh tanda titik koma [;].</w:t>
          </w:r>
        </w:p>
      </w:docPartBody>
    </w:docPart>
    <w:docPart>
      <w:docPartPr>
        <w:name w:val="682E36BEF7F1484D8631896D846FBFCA"/>
        <w:category>
          <w:name w:val="General"/>
          <w:gallery w:val="placeholder"/>
        </w:category>
        <w:types>
          <w:type w:val="bbPlcHdr"/>
        </w:types>
        <w:behaviors>
          <w:behavior w:val="content"/>
        </w:behaviors>
        <w:guid w:val="{8C021F87-D123-4328-A1BD-A104BA3605F2}"/>
      </w:docPartPr>
      <w:docPartBody>
        <w:p w:rsidR="006D0BD2" w:rsidRDefault="006D0BD2">
          <w:pPr>
            <w:widowControl w:val="0"/>
            <w:autoSpaceDE w:val="0"/>
            <w:autoSpaceDN w:val="0"/>
            <w:adjustRightInd w:val="0"/>
            <w:spacing w:after="120" w:line="276" w:lineRule="auto"/>
            <w:jc w:val="both"/>
            <w:rPr>
              <w:rFonts w:ascii="Times New Roman" w:hAnsi="Times New Roman"/>
              <w:color w:val="7F7F7F" w:themeColor="text1" w:themeTint="80"/>
              <w:spacing w:val="-1"/>
              <w:sz w:val="24"/>
              <w:szCs w:val="24"/>
            </w:rPr>
          </w:pPr>
          <w:r>
            <w:rPr>
              <w:rFonts w:ascii="Times New Roman" w:hAnsi="Times New Roman"/>
              <w:color w:val="7F7F7F" w:themeColor="text1" w:themeTint="80"/>
              <w:spacing w:val="-1"/>
              <w:sz w:val="24"/>
              <w:szCs w:val="24"/>
            </w:rPr>
            <w:t xml:space="preserve">Copy dan paste-kan pendahuluan di kolom ini. Jenis dan ukuran huruf akan otomatis menyesuaikan. </w:t>
          </w:r>
          <w:r>
            <w:rPr>
              <w:rFonts w:ascii="Times New Roman" w:hAnsi="Times New Roman"/>
              <w:color w:val="7F7F7F" w:themeColor="text1" w:themeTint="80"/>
              <w:spacing w:val="-1"/>
              <w:sz w:val="24"/>
              <w:szCs w:val="24"/>
              <w:u w:val="single"/>
            </w:rPr>
            <w:t>Perhatikan jumlah kata mulai dari bagian Pendahuluan hingga Simpulan. Standar Jurnal Abdi Medika jumlah kata  tersebut di atas adalah berkisar antara 2500-3000 kata.</w:t>
          </w:r>
        </w:p>
        <w:p w:rsidR="006D0BD2" w:rsidRDefault="006D0BD2">
          <w:pPr>
            <w:widowControl w:val="0"/>
            <w:autoSpaceDE w:val="0"/>
            <w:autoSpaceDN w:val="0"/>
            <w:adjustRightInd w:val="0"/>
            <w:spacing w:after="120" w:line="276" w:lineRule="auto"/>
            <w:jc w:val="both"/>
            <w:rPr>
              <w:rFonts w:ascii="Times New Roman" w:eastAsia="MS Mincho" w:hAnsi="Times New Roman"/>
              <w:color w:val="7F7F7F" w:themeColor="text1" w:themeTint="80"/>
              <w:sz w:val="24"/>
              <w:szCs w:val="24"/>
              <w:vertAlign w:val="superscript"/>
              <w:lang w:eastAsia="ja-JP"/>
            </w:rPr>
          </w:pPr>
          <w:r>
            <w:rPr>
              <w:rFonts w:ascii="Times New Roman" w:hAnsi="Times New Roman"/>
              <w:color w:val="7F7F7F" w:themeColor="text1" w:themeTint="80"/>
              <w:spacing w:val="-1"/>
              <w:sz w:val="24"/>
              <w:szCs w:val="24"/>
            </w:rPr>
            <w:t xml:space="preserve">Bagian pendahuluan dapat berisi </w:t>
          </w:r>
          <w:r>
            <w:rPr>
              <w:rFonts w:ascii="Times New Roman" w:eastAsia="MS Mincho" w:hAnsi="Times New Roman"/>
              <w:color w:val="7F7F7F" w:themeColor="text1" w:themeTint="80"/>
              <w:sz w:val="24"/>
              <w:szCs w:val="24"/>
              <w:lang w:eastAsia="ja-JP"/>
            </w:rPr>
            <w:t>latar belakang yang membawa pembaca di luar bidang keahliannya mengerti tujuan dan pentingnya pengabdian kepada masyarakat ini, penjelasan masalah yang akan dibahas dan mengapa hal tersebut penting, hasil telaah singkat beberapa literatur dan pernyataan singkat mengenai tujuan keseluruhan dari pengabdian kepada masyarakat.</w:t>
          </w:r>
          <w:r>
            <w:rPr>
              <w:rFonts w:ascii="Times New Roman" w:eastAsia="MS Mincho" w:hAnsi="Times New Roman"/>
              <w:color w:val="7F7F7F" w:themeColor="text1" w:themeTint="80"/>
              <w:sz w:val="24"/>
              <w:szCs w:val="24"/>
              <w:vertAlign w:val="superscript"/>
              <w:lang w:eastAsia="ja-JP"/>
            </w:rPr>
            <w:t>1</w:t>
          </w:r>
        </w:p>
        <w:p w:rsidR="006D0BD2" w:rsidRDefault="006D0BD2">
          <w:pPr>
            <w:spacing w:after="120" w:line="276" w:lineRule="auto"/>
            <w:jc w:val="both"/>
            <w:rPr>
              <w:rFonts w:ascii="Times New Roman" w:hAnsi="Times New Roman"/>
              <w:color w:val="7F7F7F" w:themeColor="text1" w:themeTint="80"/>
              <w:sz w:val="24"/>
              <w:szCs w:val="24"/>
              <w:vertAlign w:val="superscript"/>
            </w:rPr>
          </w:pPr>
          <w:r>
            <w:rPr>
              <w:rFonts w:ascii="Times New Roman" w:hAnsi="Times New Roman"/>
              <w:bCs/>
              <w:i/>
              <w:iCs/>
              <w:color w:val="7F7F7F" w:themeColor="text1" w:themeTint="80"/>
              <w:sz w:val="24"/>
              <w:szCs w:val="24"/>
            </w:rPr>
            <w:t>Template</w:t>
          </w:r>
          <w:r>
            <w:rPr>
              <w:rFonts w:ascii="Times New Roman" w:hAnsi="Times New Roman"/>
              <w:bCs/>
              <w:color w:val="7F7F7F" w:themeColor="text1" w:themeTint="80"/>
              <w:sz w:val="24"/>
              <w:szCs w:val="24"/>
            </w:rPr>
            <w:t xml:space="preserve"> ini dirancang untuk membantu para penulis dalam menyiapkan manuskrip. Ini merupakan format tampilan yang persis diharapkan oleh editor Jurnal Abdi Medika. Untuk menggunakan </w:t>
          </w:r>
          <w:r>
            <w:rPr>
              <w:rFonts w:ascii="Times New Roman" w:hAnsi="Times New Roman"/>
              <w:bCs/>
              <w:i/>
              <w:iCs/>
              <w:color w:val="7F7F7F" w:themeColor="text1" w:themeTint="80"/>
              <w:sz w:val="24"/>
              <w:szCs w:val="24"/>
            </w:rPr>
            <w:t>template</w:t>
          </w:r>
          <w:r>
            <w:rPr>
              <w:rFonts w:ascii="Times New Roman" w:hAnsi="Times New Roman"/>
              <w:bCs/>
              <w:color w:val="7F7F7F" w:themeColor="text1" w:themeTint="80"/>
              <w:sz w:val="24"/>
              <w:szCs w:val="24"/>
            </w:rPr>
            <w:t xml:space="preserve"> ini, cukup </w:t>
          </w:r>
          <w:r>
            <w:rPr>
              <w:rFonts w:ascii="Times New Roman" w:hAnsi="Times New Roman"/>
              <w:bCs/>
              <w:i/>
              <w:iCs/>
              <w:color w:val="7F7F7F" w:themeColor="text1" w:themeTint="80"/>
              <w:sz w:val="24"/>
              <w:szCs w:val="24"/>
            </w:rPr>
            <w:t>Save As</w:t>
          </w:r>
          <w:r>
            <w:rPr>
              <w:rFonts w:ascii="Times New Roman" w:hAnsi="Times New Roman"/>
              <w:bCs/>
              <w:color w:val="7F7F7F" w:themeColor="text1" w:themeTint="80"/>
              <w:sz w:val="24"/>
              <w:szCs w:val="24"/>
            </w:rPr>
            <w:t xml:space="preserve"> ke dokumen Anda, kemudian </w:t>
          </w:r>
          <w:r>
            <w:rPr>
              <w:rFonts w:ascii="Times New Roman" w:hAnsi="Times New Roman"/>
              <w:bCs/>
              <w:i/>
              <w:iCs/>
              <w:color w:val="7F7F7F" w:themeColor="text1" w:themeTint="80"/>
              <w:sz w:val="24"/>
              <w:szCs w:val="24"/>
            </w:rPr>
            <w:t>copy</w:t>
          </w:r>
          <w:r>
            <w:rPr>
              <w:rFonts w:ascii="Times New Roman" w:hAnsi="Times New Roman"/>
              <w:bCs/>
              <w:color w:val="7F7F7F" w:themeColor="text1" w:themeTint="80"/>
              <w:sz w:val="24"/>
              <w:szCs w:val="24"/>
            </w:rPr>
            <w:t xml:space="preserve"> dan </w:t>
          </w:r>
          <w:r>
            <w:rPr>
              <w:rFonts w:ascii="Times New Roman" w:hAnsi="Times New Roman"/>
              <w:bCs/>
              <w:i/>
              <w:iCs/>
              <w:color w:val="7F7F7F" w:themeColor="text1" w:themeTint="80"/>
              <w:sz w:val="24"/>
              <w:szCs w:val="24"/>
            </w:rPr>
            <w:t>paste</w:t>
          </w:r>
          <w:r>
            <w:rPr>
              <w:rFonts w:ascii="Times New Roman" w:hAnsi="Times New Roman"/>
              <w:bCs/>
              <w:color w:val="7F7F7F" w:themeColor="text1" w:themeTint="80"/>
              <w:sz w:val="24"/>
              <w:szCs w:val="24"/>
            </w:rPr>
            <w:t xml:space="preserve"> dokumen Anda di sini.</w:t>
          </w:r>
          <w:r>
            <w:rPr>
              <w:rFonts w:ascii="Times New Roman" w:hAnsi="Times New Roman"/>
              <w:bCs/>
              <w:color w:val="7F7F7F" w:themeColor="text1" w:themeTint="80"/>
              <w:sz w:val="24"/>
              <w:szCs w:val="24"/>
              <w:vertAlign w:val="superscript"/>
            </w:rPr>
            <w:t>2</w:t>
          </w:r>
        </w:p>
        <w:p w:rsidR="006D0BD2" w:rsidRDefault="006D0BD2">
          <w:pPr>
            <w:spacing w:after="120" w:line="276" w:lineRule="auto"/>
            <w:jc w:val="both"/>
            <w:rPr>
              <w:rFonts w:ascii="Times New Roman" w:hAnsi="Times New Roman"/>
              <w:color w:val="7F7F7F" w:themeColor="text1" w:themeTint="80"/>
              <w:sz w:val="24"/>
              <w:szCs w:val="24"/>
            </w:rPr>
          </w:pPr>
          <w:r>
            <w:rPr>
              <w:rFonts w:ascii="Times New Roman" w:hAnsi="Times New Roman"/>
              <w:color w:val="7F7F7F" w:themeColor="text1" w:themeTint="80"/>
              <w:sz w:val="24"/>
              <w:szCs w:val="24"/>
            </w:rPr>
            <w:t xml:space="preserve">Penulis harus menggunakan sistem </w:t>
          </w:r>
          <w:r>
            <w:rPr>
              <w:rFonts w:ascii="Times New Roman" w:hAnsi="Times New Roman"/>
              <w:i/>
              <w:color w:val="7F7F7F" w:themeColor="text1" w:themeTint="80"/>
              <w:sz w:val="24"/>
              <w:szCs w:val="24"/>
            </w:rPr>
            <w:t>Vancouver</w:t>
          </w:r>
          <w:r>
            <w:rPr>
              <w:rFonts w:ascii="Times New Roman" w:hAnsi="Times New Roman"/>
              <w:color w:val="7F7F7F" w:themeColor="text1" w:themeTint="80"/>
              <w:sz w:val="24"/>
              <w:szCs w:val="24"/>
            </w:rPr>
            <w:t xml:space="preserve"> pada </w:t>
          </w:r>
          <w:r>
            <w:rPr>
              <w:rFonts w:ascii="Times New Roman" w:hAnsi="Times New Roman"/>
              <w:i/>
              <w:color w:val="7F7F7F" w:themeColor="text1" w:themeTint="80"/>
              <w:sz w:val="24"/>
              <w:szCs w:val="24"/>
            </w:rPr>
            <w:t>template</w:t>
          </w:r>
          <w:r>
            <w:rPr>
              <w:rFonts w:ascii="Times New Roman" w:hAnsi="Times New Roman"/>
              <w:color w:val="7F7F7F" w:themeColor="text1" w:themeTint="80"/>
              <w:sz w:val="24"/>
              <w:szCs w:val="24"/>
            </w:rPr>
            <w:t xml:space="preserve"> ini.</w:t>
          </w:r>
          <w:r>
            <w:rPr>
              <w:rFonts w:ascii="Times New Roman" w:hAnsi="Times New Roman"/>
              <w:color w:val="7F7F7F" w:themeColor="text1" w:themeTint="80"/>
              <w:sz w:val="24"/>
              <w:szCs w:val="24"/>
              <w:vertAlign w:val="superscript"/>
            </w:rPr>
            <w:t>3</w:t>
          </w:r>
          <w:r>
            <w:rPr>
              <w:rFonts w:ascii="Times New Roman" w:hAnsi="Times New Roman"/>
              <w:color w:val="7F7F7F" w:themeColor="text1" w:themeTint="80"/>
              <w:sz w:val="24"/>
              <w:szCs w:val="24"/>
            </w:rPr>
            <w:t xml:space="preserve"> Mohon memeriksa kembali artikel asli agar dapat disesuaikan ke format </w:t>
          </w:r>
          <w:r>
            <w:rPr>
              <w:rFonts w:ascii="Times New Roman" w:hAnsi="Times New Roman"/>
              <w:i/>
              <w:color w:val="7F7F7F" w:themeColor="text1" w:themeTint="80"/>
              <w:sz w:val="24"/>
              <w:szCs w:val="24"/>
            </w:rPr>
            <w:t>Vancouver</w:t>
          </w:r>
          <w:r>
            <w:rPr>
              <w:rFonts w:ascii="Times New Roman" w:hAnsi="Times New Roman"/>
              <w:color w:val="7F7F7F" w:themeColor="text1" w:themeTint="80"/>
              <w:sz w:val="24"/>
              <w:szCs w:val="24"/>
            </w:rPr>
            <w:t xml:space="preserve">, jika format asli berbeda, misal </w:t>
          </w:r>
          <w:r>
            <w:rPr>
              <w:rFonts w:ascii="Times New Roman" w:hAnsi="Times New Roman"/>
              <w:i/>
              <w:color w:val="7F7F7F" w:themeColor="text1" w:themeTint="80"/>
              <w:sz w:val="24"/>
              <w:szCs w:val="24"/>
            </w:rPr>
            <w:t>Harvard</w:t>
          </w:r>
          <w:r>
            <w:rPr>
              <w:rFonts w:ascii="Times New Roman" w:hAnsi="Times New Roman"/>
              <w:color w:val="7F7F7F" w:themeColor="text1" w:themeTint="80"/>
              <w:sz w:val="24"/>
              <w:szCs w:val="24"/>
            </w:rPr>
            <w:t>.</w:t>
          </w:r>
          <w:r>
            <w:rPr>
              <w:rFonts w:ascii="Times New Roman" w:hAnsi="Times New Roman"/>
              <w:color w:val="7F7F7F" w:themeColor="text1" w:themeTint="80"/>
              <w:sz w:val="24"/>
              <w:szCs w:val="24"/>
              <w:vertAlign w:val="superscript"/>
            </w:rPr>
            <w:t>4</w:t>
          </w:r>
          <w:r>
            <w:rPr>
              <w:rFonts w:ascii="Times New Roman" w:hAnsi="Times New Roman"/>
              <w:color w:val="7F7F7F" w:themeColor="text1" w:themeTint="80"/>
              <w:sz w:val="24"/>
              <w:szCs w:val="24"/>
            </w:rPr>
            <w:t xml:space="preserve"> Untuk panduan penggunaan sistem </w:t>
          </w:r>
          <w:r>
            <w:rPr>
              <w:rFonts w:ascii="Times New Roman" w:hAnsi="Times New Roman"/>
              <w:i/>
              <w:color w:val="7F7F7F" w:themeColor="text1" w:themeTint="80"/>
              <w:sz w:val="24"/>
              <w:szCs w:val="24"/>
            </w:rPr>
            <w:t>Vancouver</w:t>
          </w:r>
          <w:r>
            <w:rPr>
              <w:rFonts w:ascii="Times New Roman" w:hAnsi="Times New Roman"/>
              <w:color w:val="7F7F7F" w:themeColor="text1" w:themeTint="80"/>
              <w:sz w:val="24"/>
              <w:szCs w:val="24"/>
            </w:rPr>
            <w:t xml:space="preserve">, silakan dibuka </w:t>
          </w:r>
          <w:r>
            <w:rPr>
              <w:rFonts w:ascii="Times New Roman" w:hAnsi="Times New Roman"/>
              <w:i/>
              <w:color w:val="7F7F7F" w:themeColor="text1" w:themeTint="80"/>
              <w:sz w:val="24"/>
              <w:szCs w:val="24"/>
            </w:rPr>
            <w:t>link</w:t>
          </w:r>
          <w:r>
            <w:rPr>
              <w:rFonts w:ascii="Times New Roman" w:hAnsi="Times New Roman"/>
              <w:color w:val="7F7F7F" w:themeColor="text1" w:themeTint="80"/>
              <w:sz w:val="24"/>
              <w:szCs w:val="24"/>
            </w:rPr>
            <w:t xml:space="preserve"> berikut: </w:t>
          </w:r>
          <w:hyperlink r:id="rId10" w:history="1">
            <w:r>
              <w:rPr>
                <w:rStyle w:val="Hyperlink"/>
                <w:rFonts w:ascii="Times New Roman" w:hAnsi="Times New Roman"/>
                <w:color w:val="7F7F7F" w:themeColor="text1" w:themeTint="80"/>
                <w:sz w:val="24"/>
                <w:szCs w:val="24"/>
              </w:rPr>
              <w:t>http://guides.lib.monash.edu/citing-referencing/vancouver</w:t>
            </w:r>
          </w:hyperlink>
          <w:r>
            <w:rPr>
              <w:rFonts w:ascii="Times New Roman" w:hAnsi="Times New Roman"/>
              <w:color w:val="7F7F7F" w:themeColor="text1" w:themeTint="80"/>
              <w:sz w:val="24"/>
              <w:szCs w:val="24"/>
            </w:rPr>
            <w:t>.</w:t>
          </w:r>
        </w:p>
        <w:p w:rsidR="006D0BD2" w:rsidRDefault="006D0BD2">
          <w:pPr>
            <w:widowControl w:val="0"/>
            <w:autoSpaceDE w:val="0"/>
            <w:autoSpaceDN w:val="0"/>
            <w:adjustRightInd w:val="0"/>
            <w:spacing w:after="120" w:line="276" w:lineRule="auto"/>
            <w:jc w:val="both"/>
            <w:rPr>
              <w:rFonts w:ascii="Times New Roman" w:eastAsia="MS Mincho" w:hAnsi="Times New Roman"/>
              <w:color w:val="7F7F7F" w:themeColor="text1" w:themeTint="80"/>
              <w:sz w:val="24"/>
              <w:szCs w:val="24"/>
              <w:vertAlign w:val="superscript"/>
              <w:lang w:eastAsia="ja-JP"/>
            </w:rPr>
          </w:pPr>
          <w:r>
            <w:rPr>
              <w:rFonts w:ascii="Times New Roman" w:hAnsi="Times New Roman"/>
              <w:color w:val="7F7F7F" w:themeColor="text1" w:themeTint="80"/>
              <w:spacing w:val="-1"/>
              <w:sz w:val="24"/>
              <w:szCs w:val="24"/>
            </w:rPr>
            <w:t xml:space="preserve">Pendahuluan diketik dengan </w:t>
          </w:r>
          <w:r>
            <w:rPr>
              <w:rFonts w:ascii="Times New Roman" w:hAnsi="Times New Roman"/>
              <w:i/>
              <w:color w:val="7F7F7F" w:themeColor="text1" w:themeTint="80"/>
              <w:spacing w:val="-1"/>
              <w:sz w:val="24"/>
              <w:szCs w:val="24"/>
            </w:rPr>
            <w:t>font</w:t>
          </w:r>
          <w:r>
            <w:rPr>
              <w:rFonts w:ascii="Times New Roman" w:hAnsi="Times New Roman"/>
              <w:color w:val="7F7F7F" w:themeColor="text1" w:themeTint="80"/>
              <w:spacing w:val="-1"/>
              <w:sz w:val="24"/>
              <w:szCs w:val="24"/>
            </w:rPr>
            <w:t xml:space="preserve"> Times New Roman 12pt </w:t>
          </w:r>
          <w:r>
            <w:rPr>
              <w:rFonts w:ascii="Times New Roman" w:hAnsi="Times New Roman"/>
              <w:color w:val="7F7F7F" w:themeColor="text1" w:themeTint="80"/>
              <w:spacing w:val="-1"/>
              <w:sz w:val="24"/>
              <w:szCs w:val="24"/>
              <w:lang w:val="fr-FR"/>
            </w:rPr>
            <w:t>dan</w:t>
          </w:r>
          <w:r>
            <w:rPr>
              <w:rFonts w:ascii="Times New Roman" w:hAnsi="Times New Roman"/>
              <w:color w:val="7F7F7F" w:themeColor="text1" w:themeTint="80"/>
              <w:spacing w:val="-1"/>
              <w:sz w:val="24"/>
              <w:szCs w:val="24"/>
            </w:rPr>
            <w:t xml:space="preserve"> spasi 1,15. Bagian pendahuluan dapat berisi </w:t>
          </w:r>
          <w:r>
            <w:rPr>
              <w:rFonts w:ascii="Times New Roman" w:eastAsia="MS Mincho" w:hAnsi="Times New Roman"/>
              <w:color w:val="7F7F7F" w:themeColor="text1" w:themeTint="80"/>
              <w:sz w:val="24"/>
              <w:szCs w:val="24"/>
              <w:lang w:eastAsia="ja-JP"/>
            </w:rPr>
            <w:t>latar belakang yang membawa pembaca di luar bidang keahliannya mengerti tujuan dan pentingnya pengabdian kepada masyarakat ini, penjelasan masalah yang akan dibahas dan mengapa hal tersebut penting, hasil telaah singkat beberapa literatur dan pernyataan singkat mengenai tujuan keseluruhan dari pengabdian kepada masyarakat.</w:t>
          </w:r>
          <w:r>
            <w:rPr>
              <w:rFonts w:ascii="Times New Roman" w:eastAsia="MS Mincho" w:hAnsi="Times New Roman"/>
              <w:color w:val="7F7F7F" w:themeColor="text1" w:themeTint="80"/>
              <w:sz w:val="24"/>
              <w:szCs w:val="24"/>
              <w:vertAlign w:val="superscript"/>
              <w:lang w:eastAsia="ja-JP"/>
            </w:rPr>
            <w:t>5</w:t>
          </w:r>
        </w:p>
        <w:p w:rsidR="006D0BD2" w:rsidRDefault="006D0BD2">
          <w:pPr>
            <w:spacing w:after="120" w:line="276" w:lineRule="auto"/>
            <w:jc w:val="both"/>
            <w:rPr>
              <w:rFonts w:ascii="Times New Roman" w:hAnsi="Times New Roman"/>
              <w:color w:val="7F7F7F" w:themeColor="text1" w:themeTint="80"/>
              <w:sz w:val="24"/>
              <w:szCs w:val="24"/>
              <w:vertAlign w:val="superscript"/>
            </w:rPr>
          </w:pPr>
          <w:r>
            <w:rPr>
              <w:rFonts w:ascii="Times New Roman" w:hAnsi="Times New Roman"/>
              <w:bCs/>
              <w:i/>
              <w:iCs/>
              <w:color w:val="7F7F7F" w:themeColor="text1" w:themeTint="80"/>
              <w:sz w:val="24"/>
              <w:szCs w:val="24"/>
            </w:rPr>
            <w:t>Template</w:t>
          </w:r>
          <w:r>
            <w:rPr>
              <w:rFonts w:ascii="Times New Roman" w:hAnsi="Times New Roman"/>
              <w:bCs/>
              <w:color w:val="7F7F7F" w:themeColor="text1" w:themeTint="80"/>
              <w:sz w:val="24"/>
              <w:szCs w:val="24"/>
            </w:rPr>
            <w:t xml:space="preserve"> ini dirancang untuk membantu para penulis dalam menyiapkan manuskrip. Ini merupakan format tampilan yang persis diharapkan oleh editor Jurnal Abdi Medika. Untuk menggunakan </w:t>
          </w:r>
          <w:r>
            <w:rPr>
              <w:rFonts w:ascii="Times New Roman" w:hAnsi="Times New Roman"/>
              <w:bCs/>
              <w:i/>
              <w:iCs/>
              <w:color w:val="7F7F7F" w:themeColor="text1" w:themeTint="80"/>
              <w:sz w:val="24"/>
              <w:szCs w:val="24"/>
            </w:rPr>
            <w:t>template</w:t>
          </w:r>
          <w:r>
            <w:rPr>
              <w:rFonts w:ascii="Times New Roman" w:hAnsi="Times New Roman"/>
              <w:bCs/>
              <w:color w:val="7F7F7F" w:themeColor="text1" w:themeTint="80"/>
              <w:sz w:val="24"/>
              <w:szCs w:val="24"/>
            </w:rPr>
            <w:t xml:space="preserve"> ini, cukup </w:t>
          </w:r>
          <w:r>
            <w:rPr>
              <w:rFonts w:ascii="Times New Roman" w:hAnsi="Times New Roman"/>
              <w:bCs/>
              <w:i/>
              <w:iCs/>
              <w:color w:val="7F7F7F" w:themeColor="text1" w:themeTint="80"/>
              <w:sz w:val="24"/>
              <w:szCs w:val="24"/>
            </w:rPr>
            <w:t>Save As</w:t>
          </w:r>
          <w:r>
            <w:rPr>
              <w:rFonts w:ascii="Times New Roman" w:hAnsi="Times New Roman"/>
              <w:bCs/>
              <w:color w:val="7F7F7F" w:themeColor="text1" w:themeTint="80"/>
              <w:sz w:val="24"/>
              <w:szCs w:val="24"/>
            </w:rPr>
            <w:t xml:space="preserve"> ke dokumen Anda, kemudian </w:t>
          </w:r>
          <w:r>
            <w:rPr>
              <w:rFonts w:ascii="Times New Roman" w:hAnsi="Times New Roman"/>
              <w:bCs/>
              <w:i/>
              <w:iCs/>
              <w:color w:val="7F7F7F" w:themeColor="text1" w:themeTint="80"/>
              <w:sz w:val="24"/>
              <w:szCs w:val="24"/>
            </w:rPr>
            <w:t>copy</w:t>
          </w:r>
          <w:r>
            <w:rPr>
              <w:rFonts w:ascii="Times New Roman" w:hAnsi="Times New Roman"/>
              <w:bCs/>
              <w:color w:val="7F7F7F" w:themeColor="text1" w:themeTint="80"/>
              <w:sz w:val="24"/>
              <w:szCs w:val="24"/>
            </w:rPr>
            <w:t xml:space="preserve"> dan </w:t>
          </w:r>
          <w:r>
            <w:rPr>
              <w:rFonts w:ascii="Times New Roman" w:hAnsi="Times New Roman"/>
              <w:bCs/>
              <w:i/>
              <w:iCs/>
              <w:color w:val="7F7F7F" w:themeColor="text1" w:themeTint="80"/>
              <w:sz w:val="24"/>
              <w:szCs w:val="24"/>
            </w:rPr>
            <w:t>paste</w:t>
          </w:r>
          <w:r>
            <w:rPr>
              <w:rFonts w:ascii="Times New Roman" w:hAnsi="Times New Roman"/>
              <w:bCs/>
              <w:color w:val="7F7F7F" w:themeColor="text1" w:themeTint="80"/>
              <w:sz w:val="24"/>
              <w:szCs w:val="24"/>
            </w:rPr>
            <w:t xml:space="preserve"> dokumen Anda di sini.</w:t>
          </w:r>
          <w:r>
            <w:rPr>
              <w:rFonts w:ascii="Times New Roman" w:hAnsi="Times New Roman"/>
              <w:bCs/>
              <w:color w:val="7F7F7F" w:themeColor="text1" w:themeTint="80"/>
              <w:sz w:val="24"/>
              <w:szCs w:val="24"/>
              <w:vertAlign w:val="superscript"/>
            </w:rPr>
            <w:t>6</w:t>
          </w:r>
        </w:p>
        <w:p w:rsidR="005A2D76" w:rsidRDefault="006D0BD2" w:rsidP="006D0BD2">
          <w:pPr>
            <w:pStyle w:val="682E36BEF7F1484D8631896D846FBFCA"/>
          </w:pPr>
          <w:r>
            <w:rPr>
              <w:rFonts w:ascii="Times New Roman" w:hAnsi="Times New Roman"/>
              <w:color w:val="7F7F7F" w:themeColor="text1" w:themeTint="80"/>
              <w:sz w:val="24"/>
              <w:szCs w:val="24"/>
            </w:rPr>
            <w:t xml:space="preserve">Penulis harus menggunakan sistem </w:t>
          </w:r>
          <w:r>
            <w:rPr>
              <w:rFonts w:ascii="Times New Roman" w:hAnsi="Times New Roman"/>
              <w:i/>
              <w:color w:val="7F7F7F" w:themeColor="text1" w:themeTint="80"/>
              <w:sz w:val="24"/>
              <w:szCs w:val="24"/>
            </w:rPr>
            <w:t>Vancouver</w:t>
          </w:r>
          <w:r>
            <w:rPr>
              <w:rFonts w:ascii="Times New Roman" w:hAnsi="Times New Roman"/>
              <w:color w:val="7F7F7F" w:themeColor="text1" w:themeTint="80"/>
              <w:sz w:val="24"/>
              <w:szCs w:val="24"/>
            </w:rPr>
            <w:t xml:space="preserve"> pada </w:t>
          </w:r>
          <w:r>
            <w:rPr>
              <w:rFonts w:ascii="Times New Roman" w:hAnsi="Times New Roman"/>
              <w:i/>
              <w:color w:val="7F7F7F" w:themeColor="text1" w:themeTint="80"/>
              <w:sz w:val="24"/>
              <w:szCs w:val="24"/>
            </w:rPr>
            <w:t>template</w:t>
          </w:r>
          <w:r>
            <w:rPr>
              <w:rFonts w:ascii="Times New Roman" w:hAnsi="Times New Roman"/>
              <w:color w:val="7F7F7F" w:themeColor="text1" w:themeTint="80"/>
              <w:sz w:val="24"/>
              <w:szCs w:val="24"/>
            </w:rPr>
            <w:t xml:space="preserve"> ini.</w:t>
          </w:r>
          <w:r>
            <w:rPr>
              <w:rFonts w:ascii="Times New Roman" w:hAnsi="Times New Roman"/>
              <w:color w:val="7F7F7F" w:themeColor="text1" w:themeTint="80"/>
              <w:sz w:val="24"/>
              <w:szCs w:val="24"/>
              <w:vertAlign w:val="superscript"/>
            </w:rPr>
            <w:t>7</w:t>
          </w:r>
          <w:r>
            <w:rPr>
              <w:rFonts w:ascii="Times New Roman" w:hAnsi="Times New Roman"/>
              <w:color w:val="7F7F7F" w:themeColor="text1" w:themeTint="80"/>
              <w:sz w:val="24"/>
              <w:szCs w:val="24"/>
            </w:rPr>
            <w:t xml:space="preserve"> Mohon memeriksa kembali artikel asli agar dapat disesuaikan ke format </w:t>
          </w:r>
          <w:r>
            <w:rPr>
              <w:rFonts w:ascii="Times New Roman" w:hAnsi="Times New Roman"/>
              <w:i/>
              <w:color w:val="7F7F7F" w:themeColor="text1" w:themeTint="80"/>
              <w:sz w:val="24"/>
              <w:szCs w:val="24"/>
            </w:rPr>
            <w:t>Vancouver</w:t>
          </w:r>
          <w:r>
            <w:rPr>
              <w:rFonts w:ascii="Times New Roman" w:hAnsi="Times New Roman"/>
              <w:color w:val="7F7F7F" w:themeColor="text1" w:themeTint="80"/>
              <w:sz w:val="24"/>
              <w:szCs w:val="24"/>
            </w:rPr>
            <w:t xml:space="preserve">, jika format asli berbeda, misal </w:t>
          </w:r>
          <w:r>
            <w:rPr>
              <w:rFonts w:ascii="Times New Roman" w:hAnsi="Times New Roman"/>
              <w:i/>
              <w:color w:val="7F7F7F" w:themeColor="text1" w:themeTint="80"/>
              <w:sz w:val="24"/>
              <w:szCs w:val="24"/>
            </w:rPr>
            <w:t>Harvard</w:t>
          </w:r>
          <w:r>
            <w:rPr>
              <w:rFonts w:ascii="Times New Roman" w:hAnsi="Times New Roman"/>
              <w:color w:val="7F7F7F" w:themeColor="text1" w:themeTint="80"/>
              <w:sz w:val="24"/>
              <w:szCs w:val="24"/>
            </w:rPr>
            <w:t>.</w:t>
          </w:r>
          <w:r>
            <w:rPr>
              <w:rFonts w:ascii="Times New Roman" w:hAnsi="Times New Roman"/>
              <w:color w:val="7F7F7F" w:themeColor="text1" w:themeTint="80"/>
              <w:sz w:val="24"/>
              <w:szCs w:val="24"/>
              <w:vertAlign w:val="superscript"/>
            </w:rPr>
            <w:t>8</w:t>
          </w:r>
          <w:r>
            <w:rPr>
              <w:rFonts w:ascii="Times New Roman" w:hAnsi="Times New Roman"/>
              <w:color w:val="7F7F7F" w:themeColor="text1" w:themeTint="80"/>
              <w:sz w:val="24"/>
              <w:szCs w:val="24"/>
            </w:rPr>
            <w:t xml:space="preserve"> Untuk panduan penggunaan sistem </w:t>
          </w:r>
          <w:r>
            <w:rPr>
              <w:rFonts w:ascii="Times New Roman" w:hAnsi="Times New Roman"/>
              <w:i/>
              <w:color w:val="7F7F7F" w:themeColor="text1" w:themeTint="80"/>
              <w:sz w:val="24"/>
              <w:szCs w:val="24"/>
            </w:rPr>
            <w:t>Vancouver</w:t>
          </w:r>
          <w:r>
            <w:rPr>
              <w:rFonts w:ascii="Times New Roman" w:hAnsi="Times New Roman"/>
              <w:color w:val="7F7F7F" w:themeColor="text1" w:themeTint="80"/>
              <w:sz w:val="24"/>
              <w:szCs w:val="24"/>
            </w:rPr>
            <w:t xml:space="preserve">, silakan dibuka </w:t>
          </w:r>
          <w:r>
            <w:rPr>
              <w:rFonts w:ascii="Times New Roman" w:hAnsi="Times New Roman"/>
              <w:i/>
              <w:color w:val="7F7F7F" w:themeColor="text1" w:themeTint="80"/>
              <w:sz w:val="24"/>
              <w:szCs w:val="24"/>
            </w:rPr>
            <w:t>link</w:t>
          </w:r>
          <w:r>
            <w:rPr>
              <w:rFonts w:ascii="Times New Roman" w:hAnsi="Times New Roman"/>
              <w:color w:val="7F7F7F" w:themeColor="text1" w:themeTint="80"/>
              <w:sz w:val="24"/>
              <w:szCs w:val="24"/>
            </w:rPr>
            <w:t xml:space="preserve"> berikut: </w:t>
          </w:r>
          <w:hyperlink r:id="rId11" w:history="1">
            <w:r>
              <w:rPr>
                <w:rStyle w:val="Hyperlink"/>
                <w:rFonts w:ascii="Times New Roman" w:hAnsi="Times New Roman"/>
                <w:color w:val="7F7F7F" w:themeColor="text1" w:themeTint="80"/>
                <w:sz w:val="24"/>
                <w:szCs w:val="24"/>
              </w:rPr>
              <w:t>http://guides.lib.monash.edu/citing-referencing/vancouver</w:t>
            </w:r>
          </w:hyperlink>
          <w:r>
            <w:rPr>
              <w:rFonts w:ascii="Times New Roman" w:hAnsi="Times New Roman"/>
              <w:color w:val="7F7F7F" w:themeColor="text1" w:themeTint="80"/>
              <w:sz w:val="24"/>
              <w:szCs w:val="24"/>
            </w:rPr>
            <w:t>.</w:t>
          </w:r>
          <w:r>
            <w:rPr>
              <w:rFonts w:ascii="Times New Roman" w:hAnsi="Times New Roman"/>
              <w:color w:val="7F7F7F" w:themeColor="text1" w:themeTint="80"/>
              <w:sz w:val="24"/>
              <w:szCs w:val="24"/>
              <w:vertAlign w:val="superscript"/>
            </w:rPr>
            <w:t>9</w:t>
          </w:r>
        </w:p>
      </w:docPartBody>
    </w:docPart>
    <w:docPart>
      <w:docPartPr>
        <w:name w:val="7AF2B9CC8878488785A8C7A6E87D163C"/>
        <w:category>
          <w:name w:val="General"/>
          <w:gallery w:val="placeholder"/>
        </w:category>
        <w:types>
          <w:type w:val="bbPlcHdr"/>
        </w:types>
        <w:behaviors>
          <w:behavior w:val="content"/>
        </w:behaviors>
        <w:guid w:val="{4CA7DAF8-F37F-4FB4-B738-E6C57271DBFB}"/>
      </w:docPartPr>
      <w:docPartBody>
        <w:p w:rsidR="005A2D76" w:rsidRDefault="006D0BD2" w:rsidP="006D0BD2">
          <w:pPr>
            <w:pStyle w:val="7AF2B9CC8878488785A8C7A6E87D163C"/>
          </w:pPr>
          <w:r>
            <w:rPr>
              <w:rStyle w:val="Pendahuluan"/>
              <w:rFonts w:ascii="Times New Roman" w:hAnsi="Times New Roman"/>
              <w:color w:val="7F7F7F" w:themeColor="text1" w:themeTint="80"/>
              <w:szCs w:val="24"/>
            </w:rPr>
            <w:t xml:space="preserve">Copy dan paste-kan metode pada kolom ini. Jenis dan ukuran huruf otomatis akan menyesuaikan. </w:t>
          </w:r>
          <w:r>
            <w:rPr>
              <w:rFonts w:ascii="Times New Roman" w:hAnsi="Times New Roman"/>
              <w:color w:val="7F7F7F" w:themeColor="text1" w:themeTint="80"/>
              <w:spacing w:val="-1"/>
              <w:sz w:val="24"/>
              <w:szCs w:val="24"/>
            </w:rPr>
            <w:t xml:space="preserve">Bagian metode berisi rancangan </w:t>
          </w:r>
          <w:r>
            <w:rPr>
              <w:rFonts w:ascii="Times New Roman" w:eastAsia="MS Mincho" w:hAnsi="Times New Roman"/>
              <w:color w:val="7F7F7F" w:themeColor="text1" w:themeTint="80"/>
              <w:sz w:val="24"/>
              <w:szCs w:val="24"/>
              <w:lang w:eastAsia="ja-JP"/>
            </w:rPr>
            <w:t>pengabdian kepada masyarakat</w:t>
          </w:r>
          <w:r>
            <w:rPr>
              <w:rFonts w:ascii="Times New Roman" w:hAnsi="Times New Roman"/>
              <w:color w:val="7F7F7F" w:themeColor="text1" w:themeTint="80"/>
              <w:spacing w:val="-1"/>
              <w:sz w:val="24"/>
              <w:szCs w:val="24"/>
            </w:rPr>
            <w:t>, teknik pengumpulan dan pengolahan data, serta  teknik  analisis  dan  interpretasi  data  yang  dilakukan  oleh  penulis. Metode</w:t>
          </w:r>
          <w:r>
            <w:rPr>
              <w:rFonts w:ascii="Times New Roman" w:eastAsia="MS Mincho" w:hAnsi="Times New Roman"/>
              <w:color w:val="7F7F7F" w:themeColor="text1" w:themeTint="80"/>
              <w:spacing w:val="-1"/>
              <w:sz w:val="24"/>
              <w:szCs w:val="24"/>
              <w:lang w:eastAsia="ja-JP"/>
            </w:rPr>
            <w:t xml:space="preserve"> harus ditulis dengan cukup detail sehingga bisa dilakukan ulang oleh penulis lain.  </w:t>
          </w:r>
          <w:r>
            <w:rPr>
              <w:rFonts w:ascii="Times New Roman" w:eastAsia="MS Mincho" w:hAnsi="Times New Roman"/>
              <w:color w:val="7F7F7F" w:themeColor="text1" w:themeTint="80"/>
              <w:spacing w:val="-1"/>
              <w:sz w:val="24"/>
              <w:szCs w:val="24"/>
              <w:lang w:val="es-ES" w:eastAsia="ja-JP"/>
            </w:rPr>
            <w:t xml:space="preserve">Informasi khusus dan atau protokol baru harus ditulis dengan detail. Jika materi, metode dan protokol sudah pernah dilakukan pada </w:t>
          </w:r>
          <w:r>
            <w:rPr>
              <w:rFonts w:ascii="Times New Roman" w:eastAsia="MS Mincho" w:hAnsi="Times New Roman"/>
              <w:color w:val="7F7F7F" w:themeColor="text1" w:themeTint="80"/>
              <w:sz w:val="24"/>
              <w:szCs w:val="24"/>
              <w:lang w:eastAsia="ja-JP"/>
            </w:rPr>
            <w:t>pengabdian kepada masyarakat</w:t>
          </w:r>
          <w:r>
            <w:rPr>
              <w:rFonts w:ascii="Times New Roman" w:eastAsia="MS Mincho" w:hAnsi="Times New Roman"/>
              <w:color w:val="7F7F7F" w:themeColor="text1" w:themeTint="80"/>
              <w:spacing w:val="-1"/>
              <w:sz w:val="24"/>
              <w:szCs w:val="24"/>
              <w:lang w:val="es-ES" w:eastAsia="ja-JP"/>
            </w:rPr>
            <w:t xml:space="preserve"> sebelumnya, penulis dapat mengutip artikel dimana protokol tersebut dijelaskan dengan detail.</w:t>
          </w:r>
          <w:r>
            <w:rPr>
              <w:rFonts w:ascii="Times New Roman" w:eastAsia="MS Mincho" w:hAnsi="Times New Roman"/>
              <w:color w:val="7F7F7F" w:themeColor="text1" w:themeTint="80"/>
              <w:spacing w:val="-1"/>
              <w:sz w:val="24"/>
              <w:szCs w:val="24"/>
              <w:vertAlign w:val="superscript"/>
              <w:lang w:val="es-ES" w:eastAsia="ja-JP"/>
            </w:rPr>
            <w:t>10</w:t>
          </w:r>
        </w:p>
      </w:docPartBody>
    </w:docPart>
    <w:docPart>
      <w:docPartPr>
        <w:name w:val="56FBF4EB56BC43D0B3C1EDF9507F99BC"/>
        <w:category>
          <w:name w:val="General"/>
          <w:gallery w:val="placeholder"/>
        </w:category>
        <w:types>
          <w:type w:val="bbPlcHdr"/>
        </w:types>
        <w:behaviors>
          <w:behavior w:val="content"/>
        </w:behaviors>
        <w:guid w:val="{8C14FCD6-57F1-4AF1-A441-0973825A27D9}"/>
      </w:docPartPr>
      <w:docPartBody>
        <w:p w:rsidR="006D0BD2" w:rsidRDefault="006D0BD2">
          <w:pPr>
            <w:pStyle w:val="ListParagraph"/>
            <w:numPr>
              <w:ilvl w:val="0"/>
              <w:numId w:val="1"/>
            </w:numPr>
            <w:spacing w:after="120" w:line="276" w:lineRule="auto"/>
            <w:ind w:left="357" w:hanging="357"/>
            <w:jc w:val="both"/>
            <w:rPr>
              <w:rStyle w:val="DaftarPustaka"/>
              <w:rFonts w:ascii="Times New Roman" w:hAnsi="Times New Roman"/>
              <w:color w:val="7F7F7F" w:themeColor="text1" w:themeTint="80"/>
              <w:lang w:val="de-DE"/>
            </w:rPr>
          </w:pPr>
          <w:r>
            <w:rPr>
              <w:rStyle w:val="DaftarPustaka"/>
              <w:rFonts w:ascii="Times New Roman" w:hAnsi="Times New Roman"/>
              <w:color w:val="7F7F7F" w:themeColor="text1" w:themeTint="80"/>
              <w:lang w:val="de-DE"/>
            </w:rPr>
            <w:t>Copy dan paste-kan daftar pustaka ke kolom ini. Jenis dan ukuran huruf akan otomatis menyesuaikan.</w:t>
          </w:r>
        </w:p>
        <w:p w:rsidR="006D0BD2" w:rsidRDefault="006D0BD2">
          <w:pPr>
            <w:pStyle w:val="ListParagraph"/>
            <w:numPr>
              <w:ilvl w:val="0"/>
              <w:numId w:val="1"/>
            </w:numPr>
            <w:spacing w:after="120" w:line="276" w:lineRule="auto"/>
            <w:ind w:left="357" w:hanging="357"/>
            <w:jc w:val="both"/>
            <w:rPr>
              <w:rFonts w:ascii="Times New Roman" w:hAnsi="Times New Roman"/>
              <w:color w:val="7F7F7F" w:themeColor="text1" w:themeTint="80"/>
              <w:lang w:val="de-DE"/>
            </w:rPr>
          </w:pPr>
          <w:r>
            <w:rPr>
              <w:rFonts w:ascii="Times New Roman" w:hAnsi="Times New Roman"/>
              <w:color w:val="7F7F7F" w:themeColor="text1" w:themeTint="80"/>
            </w:rPr>
            <w:t>Jurnal Abdi Medika</w:t>
          </w:r>
          <w:r>
            <w:rPr>
              <w:rFonts w:ascii="Times New Roman" w:hAnsi="Times New Roman"/>
              <w:color w:val="7F7F7F" w:themeColor="text1" w:themeTint="80"/>
              <w:lang w:val="de-DE"/>
            </w:rPr>
            <w:t xml:space="preserve"> menggunakan sistem Vancouver. Mohon diperhatikan tata cara penulisan daftar pustaka agar menyesuaikan dengan standar </w:t>
          </w:r>
          <w:r>
            <w:rPr>
              <w:rFonts w:ascii="Times New Roman" w:hAnsi="Times New Roman"/>
              <w:color w:val="7F7F7F" w:themeColor="text1" w:themeTint="80"/>
            </w:rPr>
            <w:t>Jurnal Abdi Medika</w:t>
          </w:r>
          <w:r>
            <w:rPr>
              <w:rFonts w:ascii="Times New Roman" w:hAnsi="Times New Roman"/>
              <w:color w:val="7F7F7F" w:themeColor="text1" w:themeTint="80"/>
              <w:lang w:val="de-DE"/>
            </w:rPr>
            <w:t>.</w:t>
          </w:r>
        </w:p>
        <w:p w:rsidR="006D0BD2" w:rsidRDefault="006D0BD2">
          <w:pPr>
            <w:pStyle w:val="ListParagraph"/>
            <w:numPr>
              <w:ilvl w:val="0"/>
              <w:numId w:val="1"/>
            </w:numPr>
            <w:spacing w:after="120" w:line="276" w:lineRule="auto"/>
            <w:ind w:left="357" w:hanging="357"/>
            <w:jc w:val="both"/>
            <w:rPr>
              <w:rFonts w:ascii="Times New Roman" w:hAnsi="Times New Roman"/>
              <w:color w:val="7F7F7F" w:themeColor="text1" w:themeTint="80"/>
              <w:lang w:val="de-DE"/>
            </w:rPr>
          </w:pPr>
          <w:r>
            <w:rPr>
              <w:rFonts w:ascii="Times New Roman" w:hAnsi="Times New Roman"/>
              <w:color w:val="7F7F7F" w:themeColor="text1" w:themeTint="80"/>
              <w:lang w:val="de-DE"/>
            </w:rPr>
            <w:t xml:space="preserve">Kunjungi link berikut untuk melihat beberapa contoh sistem Vancouver dari beberapa media berbeda: </w:t>
          </w:r>
          <w:hyperlink r:id="rId12" w:history="1">
            <w:r>
              <w:rPr>
                <w:rStyle w:val="Hyperlink"/>
                <w:rFonts w:ascii="Times New Roman" w:hAnsi="Times New Roman"/>
                <w:color w:val="7F7F7F" w:themeColor="text1" w:themeTint="80"/>
                <w:lang w:val="de-DE"/>
              </w:rPr>
              <w:t>http://guides.lib.monash.edu/citing-referencing/vancouver</w:t>
            </w:r>
          </w:hyperlink>
          <w:r>
            <w:rPr>
              <w:rFonts w:ascii="Times New Roman" w:hAnsi="Times New Roman"/>
              <w:color w:val="7F7F7F" w:themeColor="text1" w:themeTint="80"/>
              <w:lang w:val="de-DE"/>
            </w:rPr>
            <w:t>.</w:t>
          </w:r>
        </w:p>
        <w:p w:rsidR="006D0BD2" w:rsidRDefault="006D0BD2">
          <w:pPr>
            <w:pStyle w:val="ListParagraph"/>
            <w:numPr>
              <w:ilvl w:val="0"/>
              <w:numId w:val="1"/>
            </w:numPr>
            <w:spacing w:after="120" w:line="276" w:lineRule="auto"/>
            <w:ind w:left="357" w:hanging="357"/>
            <w:jc w:val="both"/>
            <w:rPr>
              <w:rFonts w:ascii="Times New Roman" w:hAnsi="Times New Roman"/>
              <w:color w:val="7F7F7F" w:themeColor="text1" w:themeTint="80"/>
              <w:lang w:val="de-DE"/>
            </w:rPr>
          </w:pPr>
          <w:r>
            <w:rPr>
              <w:rFonts w:ascii="Times New Roman" w:hAnsi="Times New Roman"/>
              <w:color w:val="7F7F7F" w:themeColor="text1" w:themeTint="80"/>
              <w:lang w:val="de-DE"/>
            </w:rPr>
            <w:t>Disarankan menggunakan aplikasi Mendeley untuk memudahkan pembuatan daftar pustaka.</w:t>
          </w:r>
        </w:p>
        <w:p w:rsidR="006D0BD2" w:rsidRDefault="006D0BD2">
          <w:pPr>
            <w:pStyle w:val="ListParagraph"/>
            <w:numPr>
              <w:ilvl w:val="0"/>
              <w:numId w:val="1"/>
            </w:numPr>
            <w:spacing w:after="120" w:line="276" w:lineRule="auto"/>
            <w:ind w:left="357" w:hanging="357"/>
            <w:jc w:val="both"/>
            <w:rPr>
              <w:rFonts w:ascii="Times New Roman" w:hAnsi="Times New Roman"/>
              <w:color w:val="7F7F7F" w:themeColor="text1" w:themeTint="80"/>
              <w:lang w:val="de-DE"/>
            </w:rPr>
          </w:pPr>
          <w:r>
            <w:rPr>
              <w:rFonts w:ascii="Times New Roman" w:hAnsi="Times New Roman"/>
              <w:color w:val="7F7F7F" w:themeColor="text1" w:themeTint="80"/>
            </w:rPr>
            <w:t>Kauffman CA, Bonilla HF. Trends in antibiotic resistance with emphasis on VRE. FPR [CD-ROM]. 1998 Oct;20(10):[about 5 screens].</w:t>
          </w:r>
        </w:p>
        <w:p w:rsidR="006D0BD2" w:rsidRDefault="006D0BD2">
          <w:pPr>
            <w:pStyle w:val="ListParagraph"/>
            <w:numPr>
              <w:ilvl w:val="0"/>
              <w:numId w:val="1"/>
            </w:numPr>
            <w:spacing w:after="120" w:line="276" w:lineRule="auto"/>
            <w:ind w:left="357" w:hanging="357"/>
            <w:jc w:val="both"/>
            <w:rPr>
              <w:rFonts w:ascii="Times New Roman" w:hAnsi="Times New Roman"/>
              <w:color w:val="7F7F7F" w:themeColor="text1" w:themeTint="80"/>
              <w:lang w:val="de-DE"/>
            </w:rPr>
          </w:pPr>
          <w:r>
            <w:rPr>
              <w:rFonts w:ascii="Times New Roman" w:hAnsi="Times New Roman"/>
              <w:color w:val="7F7F7F" w:themeColor="text1" w:themeTint="80"/>
            </w:rPr>
            <w:t>Buchler MW, Knaebel HP. Partial pancreaticoduodenectomy with superior mesenteric vein reconstruction. Real Surg [DVD]. 2004 May;1(5):[35 min.].</w:t>
          </w:r>
        </w:p>
        <w:p w:rsidR="006D0BD2" w:rsidRDefault="006D0BD2">
          <w:pPr>
            <w:pStyle w:val="ListParagraph"/>
            <w:numPr>
              <w:ilvl w:val="0"/>
              <w:numId w:val="1"/>
            </w:numPr>
            <w:spacing w:after="120" w:line="276" w:lineRule="auto"/>
            <w:ind w:left="357" w:hanging="357"/>
            <w:jc w:val="both"/>
            <w:rPr>
              <w:rFonts w:ascii="Times New Roman" w:hAnsi="Times New Roman"/>
              <w:color w:val="7F7F7F" w:themeColor="text1" w:themeTint="80"/>
              <w:lang w:val="de-DE"/>
            </w:rPr>
          </w:pPr>
          <w:r>
            <w:rPr>
              <w:rFonts w:ascii="Times New Roman" w:hAnsi="Times New Roman"/>
              <w:color w:val="7F7F7F" w:themeColor="text1" w:themeTint="80"/>
            </w:rPr>
            <w:t>Baxley N, Dunaway C. Cognition, creativity, and behavior: the Columban simulations [motion picture]. Baxley N, editor and producer. Champaign (IL): Research Press Company; 1982. 1 reel: 30 min., sound, color, 16 mm.</w:t>
          </w:r>
        </w:p>
        <w:p w:rsidR="006D0BD2" w:rsidRDefault="006D0BD2">
          <w:pPr>
            <w:pStyle w:val="ListParagraph"/>
            <w:numPr>
              <w:ilvl w:val="0"/>
              <w:numId w:val="1"/>
            </w:numPr>
            <w:spacing w:after="120" w:line="276" w:lineRule="auto"/>
            <w:ind w:left="357" w:hanging="357"/>
            <w:jc w:val="both"/>
            <w:rPr>
              <w:rFonts w:ascii="Times New Roman" w:hAnsi="Times New Roman"/>
              <w:color w:val="7F7F7F" w:themeColor="text1" w:themeTint="80"/>
              <w:lang w:val="de-DE"/>
            </w:rPr>
          </w:pPr>
          <w:r>
            <w:rPr>
              <w:rFonts w:ascii="Times New Roman" w:hAnsi="Times New Roman"/>
              <w:color w:val="7F7F7F" w:themeColor="text1" w:themeTint="80"/>
            </w:rPr>
            <w:t>Tabor M. Martha Tabor collection [photographs]. 1985-2006. 155 photographs: black &amp; white. Located at: Prints and Photographs Collection, National Library of Medicine, Bethesda, MD. Photographs depict contemporary health care professionals at work.</w:t>
          </w:r>
        </w:p>
        <w:p w:rsidR="006D0BD2" w:rsidRDefault="006D0BD2">
          <w:pPr>
            <w:pStyle w:val="ListParagraph"/>
            <w:numPr>
              <w:ilvl w:val="0"/>
              <w:numId w:val="1"/>
            </w:numPr>
            <w:spacing w:after="120" w:line="276" w:lineRule="auto"/>
            <w:ind w:left="357" w:hanging="357"/>
            <w:jc w:val="both"/>
            <w:rPr>
              <w:rFonts w:ascii="Times New Roman" w:hAnsi="Times New Roman"/>
              <w:color w:val="7F7F7F" w:themeColor="text1" w:themeTint="80"/>
              <w:lang w:val="de-DE"/>
            </w:rPr>
          </w:pPr>
          <w:r>
            <w:rPr>
              <w:rFonts w:ascii="Times New Roman" w:hAnsi="Times New Roman"/>
              <w:color w:val="7F7F7F" w:themeColor="text1" w:themeTint="80"/>
            </w:rPr>
            <w:t>Observation of bacterial growths in medium to study their effects on teeth [photograph]. [Bethesda (MD)]: National Institute of Dental Research (US); [date unknown]. 1 photograph: black &amp; white, 8 x 10 in.</w:t>
          </w:r>
        </w:p>
        <w:p w:rsidR="006D0BD2" w:rsidRDefault="006D0BD2">
          <w:pPr>
            <w:pStyle w:val="ListParagraph"/>
            <w:numPr>
              <w:ilvl w:val="0"/>
              <w:numId w:val="1"/>
            </w:numPr>
            <w:spacing w:after="120" w:line="276" w:lineRule="auto"/>
            <w:ind w:left="357" w:hanging="357"/>
            <w:jc w:val="both"/>
            <w:rPr>
              <w:rFonts w:ascii="Times New Roman" w:hAnsi="Times New Roman"/>
              <w:color w:val="7F7F7F" w:themeColor="text1" w:themeTint="80"/>
              <w:lang w:val="de-DE"/>
            </w:rPr>
          </w:pPr>
          <w:r>
            <w:rPr>
              <w:rFonts w:ascii="Times New Roman" w:hAnsi="Times New Roman"/>
              <w:color w:val="7F7F7F" w:themeColor="text1" w:themeTint="80"/>
            </w:rPr>
            <w:t>Stem cells in the brain [television broadcast]. Catalyst. Sydney: ABC; 2009 Jun 25.</w:t>
          </w:r>
        </w:p>
        <w:p w:rsidR="006D0BD2" w:rsidRDefault="006D0BD2">
          <w:pPr>
            <w:pStyle w:val="ListParagraph"/>
            <w:numPr>
              <w:ilvl w:val="0"/>
              <w:numId w:val="1"/>
            </w:numPr>
            <w:spacing w:after="120" w:line="276" w:lineRule="auto"/>
            <w:ind w:left="357" w:hanging="357"/>
            <w:jc w:val="both"/>
            <w:rPr>
              <w:rFonts w:ascii="Times New Roman" w:hAnsi="Times New Roman"/>
              <w:color w:val="7F7F7F" w:themeColor="text1" w:themeTint="80"/>
              <w:lang w:val="en-US"/>
            </w:rPr>
          </w:pPr>
          <w:r>
            <w:rPr>
              <w:rFonts w:ascii="Times New Roman" w:hAnsi="Times New Roman"/>
              <w:color w:val="7F7F7F" w:themeColor="text1" w:themeTint="80"/>
            </w:rPr>
            <w:t>Monash University. 3 Minute thesis 2012: Anna Davey [video on the Internet]. 2012 September 9. Available from: https://youtu.be/m_5uBM5Fn1I?list=UUC0BGDE6nP3wdxJEK58HPpg</w:t>
          </w:r>
        </w:p>
        <w:p w:rsidR="006D0BD2" w:rsidRDefault="006D0BD2">
          <w:pPr>
            <w:pStyle w:val="ListParagraph"/>
            <w:numPr>
              <w:ilvl w:val="0"/>
              <w:numId w:val="1"/>
            </w:numPr>
            <w:spacing w:after="120" w:line="276" w:lineRule="auto"/>
            <w:ind w:left="357" w:hanging="357"/>
            <w:jc w:val="both"/>
            <w:rPr>
              <w:rFonts w:ascii="Times New Roman" w:hAnsi="Times New Roman"/>
              <w:color w:val="7F7F7F" w:themeColor="text1" w:themeTint="80"/>
              <w:lang w:val="en-US"/>
            </w:rPr>
          </w:pPr>
          <w:r>
            <w:rPr>
              <w:rFonts w:ascii="Times New Roman" w:hAnsi="Times New Roman"/>
              <w:color w:val="7F7F7F" w:themeColor="text1" w:themeTint="80"/>
            </w:rPr>
            <w:t>Silverstein O. Mothers and sons: the crucial connection [web streaming video]. Hanover (USA): Microtraining Associates; 2005 [cited 2010 May 27]. Available from: http://ctiv.alexanderstreet.com/​View/536289</w:t>
          </w:r>
        </w:p>
        <w:p w:rsidR="006D0BD2" w:rsidRDefault="006D0BD2">
          <w:pPr>
            <w:pStyle w:val="ListParagraph"/>
            <w:numPr>
              <w:ilvl w:val="0"/>
              <w:numId w:val="1"/>
            </w:numPr>
            <w:spacing w:after="120" w:line="276" w:lineRule="auto"/>
            <w:ind w:left="357" w:hanging="357"/>
            <w:jc w:val="both"/>
            <w:rPr>
              <w:rFonts w:ascii="Times New Roman" w:hAnsi="Times New Roman"/>
              <w:color w:val="7F7F7F" w:themeColor="text1" w:themeTint="80"/>
              <w:lang w:val="en-US"/>
            </w:rPr>
          </w:pPr>
          <w:r>
            <w:rPr>
              <w:rFonts w:ascii="Times New Roman" w:hAnsi="Times New Roman"/>
              <w:color w:val="7F7F7F" w:themeColor="text1" w:themeTint="80"/>
            </w:rPr>
            <w:t>Ambulance Victoria. Ambulance Victoria clinical practice guidelines for ambulance and MICA paramedics.  Doncaster (AU): Ambulance Victoria; 2014. 349 p.</w:t>
          </w:r>
        </w:p>
        <w:p w:rsidR="006D0BD2" w:rsidRDefault="006D0BD2">
          <w:pPr>
            <w:pStyle w:val="ListParagraph"/>
            <w:numPr>
              <w:ilvl w:val="0"/>
              <w:numId w:val="1"/>
            </w:numPr>
            <w:spacing w:after="120" w:line="276" w:lineRule="auto"/>
            <w:ind w:left="357" w:hanging="357"/>
            <w:jc w:val="both"/>
            <w:rPr>
              <w:rFonts w:ascii="Times New Roman" w:hAnsi="Times New Roman"/>
              <w:color w:val="7F7F7F" w:themeColor="text1" w:themeTint="80"/>
              <w:lang w:val="en-US"/>
            </w:rPr>
          </w:pPr>
          <w:r>
            <w:rPr>
              <w:rFonts w:ascii="Times New Roman" w:hAnsi="Times New Roman"/>
              <w:color w:val="7F7F7F" w:themeColor="text1" w:themeTint="80"/>
            </w:rPr>
            <w:t>O'Campo P, Dunn JR, editors. Rethinking social epidemiology: towards a science of change. Dordrecht: Springer; 2012. 348 p.</w:t>
          </w:r>
        </w:p>
        <w:p w:rsidR="006D0BD2" w:rsidRDefault="006D0BD2">
          <w:pPr>
            <w:pStyle w:val="ListParagraph"/>
            <w:numPr>
              <w:ilvl w:val="0"/>
              <w:numId w:val="1"/>
            </w:numPr>
            <w:spacing w:after="120" w:line="276" w:lineRule="auto"/>
            <w:ind w:left="357" w:hanging="357"/>
            <w:jc w:val="both"/>
            <w:rPr>
              <w:rFonts w:ascii="Times New Roman" w:hAnsi="Times New Roman"/>
              <w:color w:val="7F7F7F" w:themeColor="text1" w:themeTint="80"/>
              <w:lang w:val="en-US"/>
            </w:rPr>
          </w:pPr>
          <w:r>
            <w:rPr>
              <w:rFonts w:ascii="Times New Roman" w:hAnsi="Times New Roman"/>
              <w:color w:val="7F7F7F" w:themeColor="text1" w:themeTint="80"/>
            </w:rPr>
            <w:t>Speroff L, Fritz MA. Clinical gynecologic endocrinology and infertility. 7th ed. Philadelphia: Lippincott Williams &amp; Wilkins; c2005. Chapter 29, Endometriosis; p. 1103-33.</w:t>
          </w:r>
        </w:p>
        <w:p w:rsidR="006D0BD2" w:rsidRDefault="006D0BD2">
          <w:pPr>
            <w:pStyle w:val="ListParagraph"/>
            <w:numPr>
              <w:ilvl w:val="0"/>
              <w:numId w:val="1"/>
            </w:numPr>
            <w:spacing w:after="120" w:line="276" w:lineRule="auto"/>
            <w:ind w:left="357" w:hanging="357"/>
            <w:jc w:val="both"/>
            <w:rPr>
              <w:rFonts w:ascii="Times New Roman" w:hAnsi="Times New Roman"/>
              <w:color w:val="7F7F7F" w:themeColor="text1" w:themeTint="80"/>
              <w:lang w:val="en-US"/>
            </w:rPr>
          </w:pPr>
          <w:r>
            <w:rPr>
              <w:rFonts w:ascii="Times New Roman" w:hAnsi="Times New Roman"/>
              <w:color w:val="7F7F7F" w:themeColor="text1" w:themeTint="80"/>
            </w:rPr>
            <w:t>Blaxter PS, Farnsworth TP. Social health and class inequalities. In: Carter C, Peel JR, editors. Equalities and inequalities in health. 2nd ed. London: Academic Press; 1976. p. 165-78.</w:t>
          </w:r>
        </w:p>
        <w:p w:rsidR="006D0BD2" w:rsidRDefault="006D0BD2">
          <w:pPr>
            <w:pStyle w:val="ListParagraph"/>
            <w:numPr>
              <w:ilvl w:val="0"/>
              <w:numId w:val="1"/>
            </w:numPr>
            <w:spacing w:after="120" w:line="276" w:lineRule="auto"/>
            <w:ind w:left="357" w:hanging="357"/>
            <w:jc w:val="both"/>
            <w:rPr>
              <w:rFonts w:ascii="Times New Roman" w:hAnsi="Times New Roman"/>
              <w:color w:val="7F7F7F" w:themeColor="text1" w:themeTint="80"/>
              <w:lang w:val="en-US"/>
            </w:rPr>
          </w:pPr>
          <w:r>
            <w:rPr>
              <w:rFonts w:ascii="Times New Roman" w:hAnsi="Times New Roman"/>
              <w:color w:val="7F7F7F" w:themeColor="text1" w:themeTint="80"/>
            </w:rPr>
            <w:t>Schiraldi GR. Post-traumatic stress disorder sourcebook: a guide to healing, recovery, and growth [Internet]. New York: McGraw-Hill; 2000 [cited 2006 Nov 6]. 446 p. Available from: http://books.mcgraw-hill.com/​getbook.php?isbn=0071393722&amp;template=#toc DOI: 10.1036/0737302658</w:t>
          </w:r>
        </w:p>
        <w:p w:rsidR="006D0BD2" w:rsidRDefault="006D0BD2">
          <w:pPr>
            <w:pStyle w:val="ListParagraph"/>
            <w:numPr>
              <w:ilvl w:val="0"/>
              <w:numId w:val="1"/>
            </w:numPr>
            <w:spacing w:after="120" w:line="276" w:lineRule="auto"/>
            <w:ind w:left="357" w:hanging="357"/>
            <w:jc w:val="both"/>
            <w:rPr>
              <w:rFonts w:ascii="Times New Roman" w:hAnsi="Times New Roman"/>
              <w:color w:val="7F7F7F" w:themeColor="text1" w:themeTint="80"/>
              <w:lang w:val="en-US"/>
            </w:rPr>
          </w:pPr>
          <w:r>
            <w:rPr>
              <w:rFonts w:ascii="Times New Roman" w:hAnsi="Times New Roman"/>
              <w:color w:val="7F7F7F" w:themeColor="text1" w:themeTint="80"/>
            </w:rPr>
            <w:t>Burant CF. Medical management of type 2 diabetes. 5th ed. Alexandria (VA): American Diabetes Association; c2004. Table 3.12, Sample regimens for achieving glycemic control; p. 68</w:t>
          </w:r>
          <w:r>
            <w:rPr>
              <w:rFonts w:ascii="Times New Roman" w:hAnsi="Times New Roman"/>
              <w:color w:val="7F7F7F" w:themeColor="text1" w:themeTint="80"/>
              <w:lang w:val="en-US"/>
            </w:rPr>
            <w:t>.</w:t>
          </w:r>
        </w:p>
        <w:p w:rsidR="006D0BD2" w:rsidRDefault="006D0BD2">
          <w:pPr>
            <w:pStyle w:val="ListParagraph"/>
            <w:numPr>
              <w:ilvl w:val="0"/>
              <w:numId w:val="1"/>
            </w:numPr>
            <w:spacing w:after="120" w:line="276" w:lineRule="auto"/>
            <w:ind w:left="357" w:hanging="357"/>
            <w:jc w:val="both"/>
            <w:rPr>
              <w:rFonts w:ascii="Times New Roman" w:hAnsi="Times New Roman"/>
              <w:color w:val="7F7F7F" w:themeColor="text1" w:themeTint="80"/>
              <w:lang w:val="en-US"/>
            </w:rPr>
          </w:pPr>
          <w:r>
            <w:rPr>
              <w:rFonts w:ascii="Times New Roman" w:hAnsi="Times New Roman"/>
              <w:color w:val="7F7F7F" w:themeColor="text1" w:themeTint="80"/>
            </w:rPr>
            <w:t>Grassby AJ. Health care in the multi-cultural society. In: Walpole R, editor. Rural Health. Proceedings of the Rural Health Conference of the Royal Australian College of General Practioners; 1978; Melbourne. Melbourne, AU: The Royal Australian College of Practioners; 1979. p. 49-50</w:t>
          </w:r>
          <w:r>
            <w:rPr>
              <w:rFonts w:ascii="Times New Roman" w:hAnsi="Times New Roman"/>
              <w:color w:val="7F7F7F" w:themeColor="text1" w:themeTint="80"/>
              <w:lang w:val="en-US"/>
            </w:rPr>
            <w:t>.</w:t>
          </w:r>
        </w:p>
        <w:p w:rsidR="006D0BD2" w:rsidRDefault="006D0BD2">
          <w:pPr>
            <w:pStyle w:val="ListParagraph"/>
            <w:numPr>
              <w:ilvl w:val="0"/>
              <w:numId w:val="1"/>
            </w:numPr>
            <w:spacing w:after="120" w:line="276" w:lineRule="auto"/>
            <w:ind w:left="357" w:hanging="357"/>
            <w:jc w:val="both"/>
            <w:rPr>
              <w:rFonts w:ascii="Times New Roman" w:hAnsi="Times New Roman"/>
              <w:color w:val="7F7F7F" w:themeColor="text1" w:themeTint="80"/>
              <w:lang w:val="en-US"/>
            </w:rPr>
          </w:pPr>
          <w:r>
            <w:rPr>
              <w:rFonts w:ascii="Times New Roman" w:hAnsi="Times New Roman"/>
              <w:color w:val="7F7F7F" w:themeColor="text1" w:themeTint="80"/>
            </w:rPr>
            <w:t>Harris AH, editor. Economics and health. Proceedings of the 19th Australian Conference of Health Economists; 1997 Sep 13-14; Sydney, AU. Kensington (AU): School of Health Services Management, University of New South Wales; 1998</w:t>
          </w:r>
          <w:r>
            <w:rPr>
              <w:rFonts w:ascii="Times New Roman" w:hAnsi="Times New Roman"/>
              <w:color w:val="7F7F7F" w:themeColor="text1" w:themeTint="80"/>
              <w:lang w:val="en-US"/>
            </w:rPr>
            <w:t>.</w:t>
          </w:r>
        </w:p>
        <w:p w:rsidR="006D0BD2" w:rsidRDefault="006D0BD2">
          <w:pPr>
            <w:pStyle w:val="ListParagraph"/>
            <w:numPr>
              <w:ilvl w:val="0"/>
              <w:numId w:val="1"/>
            </w:numPr>
            <w:spacing w:after="120" w:line="276" w:lineRule="auto"/>
            <w:ind w:left="357" w:hanging="357"/>
            <w:jc w:val="both"/>
            <w:rPr>
              <w:rFonts w:ascii="Times New Roman" w:hAnsi="Times New Roman"/>
              <w:color w:val="7F7F7F" w:themeColor="text1" w:themeTint="80"/>
              <w:lang w:val="en-US"/>
            </w:rPr>
          </w:pPr>
          <w:r>
            <w:rPr>
              <w:rFonts w:ascii="Times New Roman" w:hAnsi="Times New Roman"/>
              <w:color w:val="7F7F7F" w:themeColor="text1" w:themeTint="80"/>
            </w:rPr>
            <w:t xml:space="preserve">Bashook PG, Miller SH, Parboosingh J, Horowitz SD, editors. Credentialing physician specialists: a world perspective [Internet]. Proceedings; 2000 Jun 8-10; Chicago. Evanston (IL): American Board of Medical Specialties, Research and Education Foundation; [cited 2006 Nov 3]. 221 p. Available from: </w:t>
          </w:r>
          <w:hyperlink r:id="rId13" w:history="1">
            <w:r>
              <w:rPr>
                <w:rStyle w:val="Hyperlink"/>
                <w:rFonts w:ascii="Times New Roman" w:hAnsi="Times New Roman"/>
              </w:rPr>
              <w:t>http://www.abms.org/publications.asp</w:t>
            </w:r>
          </w:hyperlink>
          <w:r>
            <w:rPr>
              <w:rFonts w:ascii="Times New Roman" w:hAnsi="Times New Roman"/>
              <w:color w:val="7F7F7F" w:themeColor="text1" w:themeTint="80"/>
              <w:lang w:val="en-US"/>
            </w:rPr>
            <w:t>.</w:t>
          </w:r>
        </w:p>
        <w:p w:rsidR="005A2D76" w:rsidRDefault="006D0BD2" w:rsidP="006D0BD2">
          <w:pPr>
            <w:pStyle w:val="56FBF4EB56BC43D0B3C1EDF9507F99BC"/>
          </w:pPr>
          <w:r>
            <w:rPr>
              <w:rFonts w:ascii="Times New Roman" w:hAnsi="Times New Roman"/>
              <w:color w:val="7F7F7F" w:themeColor="text1" w:themeTint="80"/>
            </w:rPr>
            <w:t>Petitti DB, Crooks VC, Buckwalter JG, Chiu V. Blood pressure levels before dementia. Arch Neurol. 2005 Jan;62(1):112-6.</w:t>
          </w:r>
        </w:p>
      </w:docPartBody>
    </w:docPart>
    <w:docPart>
      <w:docPartPr>
        <w:name w:val="595579393DA045A1A28FE54F58061B96"/>
        <w:category>
          <w:name w:val="General"/>
          <w:gallery w:val="placeholder"/>
        </w:category>
        <w:types>
          <w:type w:val="bbPlcHdr"/>
        </w:types>
        <w:behaviors>
          <w:behavior w:val="content"/>
        </w:behaviors>
        <w:guid w:val="{057343F7-260C-4920-B0FD-6DABB6051D83}"/>
      </w:docPartPr>
      <w:docPartBody>
        <w:p w:rsidR="006D0BD2" w:rsidRDefault="006D0BD2">
          <w:pPr>
            <w:spacing w:after="0" w:line="240" w:lineRule="auto"/>
            <w:jc w:val="center"/>
            <w:rPr>
              <w:rStyle w:val="AfiliasiPenulis"/>
              <w:rFonts w:ascii="Times New Roman" w:hAnsi="Times New Roman"/>
              <w:color w:val="7F7F7F" w:themeColor="text1" w:themeTint="80"/>
              <w:lang w:val="en-US"/>
            </w:rPr>
          </w:pPr>
          <w:r>
            <w:rPr>
              <w:rStyle w:val="NamaPenulis"/>
              <w:rFonts w:ascii="Times New Roman" w:hAnsi="Times New Roman"/>
              <w:color w:val="7F7F7F" w:themeColor="text1" w:themeTint="80"/>
              <w:szCs w:val="24"/>
            </w:rPr>
            <w:t>Copy d</w:t>
          </w:r>
          <w:r>
            <w:rPr>
              <w:rStyle w:val="NamaPenulis"/>
              <w:rFonts w:ascii="Times New Roman" w:hAnsi="Times New Roman"/>
              <w:color w:val="7F7F7F" w:themeColor="text1" w:themeTint="80"/>
              <w:szCs w:val="24"/>
              <w:lang w:val="en-US"/>
            </w:rPr>
            <w:t>an</w:t>
          </w:r>
          <w:r>
            <w:rPr>
              <w:rStyle w:val="NamaPenulis"/>
              <w:rFonts w:ascii="Times New Roman" w:hAnsi="Times New Roman"/>
              <w:color w:val="7F7F7F" w:themeColor="text1" w:themeTint="80"/>
              <w:szCs w:val="24"/>
            </w:rPr>
            <w:t xml:space="preserve"> paste-kan nama penulis di kolom ini. Antara nama penulis dipisahkan oleh tanda koma [,]. Nomor urut afiliasi diberikan dengan format Superscript di akhir setiap nama penulis</w:t>
          </w:r>
          <w:r>
            <w:rPr>
              <w:rStyle w:val="NamaPenulis"/>
              <w:rFonts w:ascii="Times New Roman" w:hAnsi="Times New Roman"/>
              <w:color w:val="7F7F7F" w:themeColor="text1" w:themeTint="80"/>
              <w:szCs w:val="24"/>
              <w:lang w:val="en-US"/>
            </w:rPr>
            <w:t>.</w:t>
          </w:r>
        </w:p>
        <w:p w:rsidR="005A2D76" w:rsidRDefault="006D0BD2" w:rsidP="006D0BD2">
          <w:pPr>
            <w:pStyle w:val="595579393DA045A1A28FE54F58061B96"/>
          </w:pPr>
          <w:r>
            <w:rPr>
              <w:rStyle w:val="NamaPenulis"/>
              <w:rFonts w:ascii="Times New Roman" w:hAnsi="Times New Roman"/>
              <w:color w:val="7F7F7F" w:themeColor="text1" w:themeTint="80"/>
              <w:szCs w:val="24"/>
            </w:rPr>
            <w:t xml:space="preserve">Contoh : </w:t>
          </w:r>
          <w:r>
            <w:rPr>
              <w:rStyle w:val="NamaPenulis"/>
              <w:rFonts w:ascii="Times New Roman" w:hAnsi="Times New Roman"/>
              <w:color w:val="7F7F7F" w:themeColor="text1" w:themeTint="80"/>
              <w:sz w:val="20"/>
              <w:szCs w:val="20"/>
            </w:rPr>
            <w:t xml:space="preserve">Penulis </w:t>
          </w:r>
          <w:r>
            <w:rPr>
              <w:rStyle w:val="NamaPenulis"/>
              <w:rFonts w:ascii="Times New Roman" w:hAnsi="Times New Roman"/>
              <w:color w:val="7F7F7F" w:themeColor="text1" w:themeTint="80"/>
              <w:sz w:val="20"/>
              <w:szCs w:val="20"/>
              <w:vertAlign w:val="superscript"/>
            </w:rPr>
            <w:t>1)</w:t>
          </w:r>
          <w:r>
            <w:rPr>
              <w:rStyle w:val="NamaPenulis"/>
              <w:rFonts w:ascii="Times New Roman" w:hAnsi="Times New Roman"/>
              <w:color w:val="7F7F7F" w:themeColor="text1" w:themeTint="80"/>
              <w:sz w:val="20"/>
              <w:szCs w:val="20"/>
            </w:rPr>
            <w:t xml:space="preserve">, Penulis </w:t>
          </w:r>
          <w:r>
            <w:rPr>
              <w:rStyle w:val="NamaPenulis"/>
              <w:rFonts w:ascii="Times New Roman" w:hAnsi="Times New Roman"/>
              <w:color w:val="7F7F7F" w:themeColor="text1" w:themeTint="80"/>
              <w:sz w:val="20"/>
              <w:szCs w:val="20"/>
              <w:vertAlign w:val="superscript"/>
            </w:rPr>
            <w:t>2)</w:t>
          </w:r>
          <w:r>
            <w:rPr>
              <w:rStyle w:val="NamaPenulis"/>
              <w:rFonts w:ascii="Times New Roman" w:hAnsi="Times New Roman"/>
              <w:color w:val="7F7F7F" w:themeColor="text1" w:themeTint="80"/>
              <w:szCs w:val="24"/>
              <w:vertAlign w:val="superscript"/>
            </w:rPr>
            <w:t xml:space="preserve"> </w:t>
          </w:r>
          <w:r>
            <w:rPr>
              <w:rStyle w:val="NamaPenulis"/>
              <w:rFonts w:ascii="Times New Roman" w:hAnsi="Times New Roman"/>
              <w:color w:val="7F7F7F" w:themeColor="text1" w:themeTint="80"/>
              <w:szCs w:val="24"/>
            </w:rPr>
            <w:t>dst .</w:t>
          </w:r>
        </w:p>
      </w:docPartBody>
    </w:docPart>
    <w:docPart>
      <w:docPartPr>
        <w:name w:val="DBE53B7FB480499B8EBE5C756047A867"/>
        <w:category>
          <w:name w:val="General"/>
          <w:gallery w:val="placeholder"/>
        </w:category>
        <w:types>
          <w:type w:val="bbPlcHdr"/>
        </w:types>
        <w:behaviors>
          <w:behavior w:val="content"/>
        </w:behaviors>
        <w:guid w:val="{2903177B-2595-461B-B943-4726207CA730}"/>
      </w:docPartPr>
      <w:docPartBody>
        <w:p w:rsidR="005A2D76" w:rsidRDefault="006D0BD2" w:rsidP="006D0BD2">
          <w:pPr>
            <w:pStyle w:val="DBE53B7FB480499B8EBE5C756047A867"/>
          </w:pPr>
          <w:r>
            <w:rPr>
              <w:rStyle w:val="AfiliasiPenulis"/>
              <w:rFonts w:ascii="Times New Roman" w:hAnsi="Times New Roman"/>
              <w:color w:val="7F7F7F" w:themeColor="text1" w:themeTint="80"/>
            </w:rPr>
            <w:t xml:space="preserve">Copy dan paste-kan korespondensi penulis di kolom ini. Korespondensi terdiri atas: nama penulis yang ditunjuk sebagai koresponden; alamat email dan nomor HP/Telpon aktif yang dapat dihubungi. Contoh : </w:t>
          </w:r>
          <w:r>
            <w:rPr>
              <w:rStyle w:val="AfiliasiPenulis"/>
              <w:rFonts w:ascii="Times New Roman" w:hAnsi="Times New Roman"/>
              <w:color w:val="7F7F7F" w:themeColor="text1" w:themeTint="80"/>
              <w:sz w:val="20"/>
              <w:szCs w:val="20"/>
            </w:rPr>
            <w:t xml:space="preserve">penulis1@ gmail.com (085xxxx) ; penulis2@ yahoo.com (081xxxxx)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411270"/>
    <w:multiLevelType w:val="multilevel"/>
    <w:tmpl w:val="33411270"/>
    <w:lvl w:ilvl="0">
      <w:start w:val="1"/>
      <w:numFmt w:val="decimal"/>
      <w:lvlText w:val="%1."/>
      <w:lvlJc w:val="left"/>
      <w:pPr>
        <w:ind w:left="720" w:hanging="360"/>
      </w:pPr>
      <w:rPr>
        <w:sz w:val="22"/>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DFA"/>
    <w:rsid w:val="0003550E"/>
    <w:rsid w:val="000F42E3"/>
    <w:rsid w:val="001677EF"/>
    <w:rsid w:val="00204060"/>
    <w:rsid w:val="00224351"/>
    <w:rsid w:val="002C12F0"/>
    <w:rsid w:val="002D5C04"/>
    <w:rsid w:val="003019BE"/>
    <w:rsid w:val="00317806"/>
    <w:rsid w:val="003909D6"/>
    <w:rsid w:val="00390FAC"/>
    <w:rsid w:val="004C4C18"/>
    <w:rsid w:val="004F4B0B"/>
    <w:rsid w:val="00533DF9"/>
    <w:rsid w:val="005A2D76"/>
    <w:rsid w:val="005A56DA"/>
    <w:rsid w:val="00650E41"/>
    <w:rsid w:val="006A5154"/>
    <w:rsid w:val="006A5DC7"/>
    <w:rsid w:val="006C0CFF"/>
    <w:rsid w:val="006D0BD2"/>
    <w:rsid w:val="006E7667"/>
    <w:rsid w:val="00766D71"/>
    <w:rsid w:val="00770D35"/>
    <w:rsid w:val="007724AB"/>
    <w:rsid w:val="00774365"/>
    <w:rsid w:val="008757ED"/>
    <w:rsid w:val="008B12BC"/>
    <w:rsid w:val="00951FD2"/>
    <w:rsid w:val="009973C4"/>
    <w:rsid w:val="00A82750"/>
    <w:rsid w:val="00B81C2B"/>
    <w:rsid w:val="00C51996"/>
    <w:rsid w:val="00CF1DFA"/>
    <w:rsid w:val="00D7630B"/>
    <w:rsid w:val="00E55620"/>
    <w:rsid w:val="00E61146"/>
    <w:rsid w:val="00E613BA"/>
    <w:rsid w:val="00F336B1"/>
    <w:rsid w:val="00FD01E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1DFA"/>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D0BD2"/>
    <w:rPr>
      <w:color w:val="808080"/>
    </w:rPr>
  </w:style>
  <w:style w:type="character" w:customStyle="1" w:styleId="NamaPenulis">
    <w:name w:val="Nama Penulis"/>
    <w:basedOn w:val="DefaultParagraphFont"/>
    <w:uiPriority w:val="1"/>
    <w:qFormat/>
    <w:rsid w:val="006D0BD2"/>
    <w:rPr>
      <w:rFonts w:ascii="Calibri" w:hAnsi="Calibri"/>
      <w:sz w:val="24"/>
    </w:rPr>
  </w:style>
  <w:style w:type="character" w:customStyle="1" w:styleId="AfiliasiPenulis">
    <w:name w:val="Afiliasi Penulis"/>
    <w:basedOn w:val="DefaultParagraphFont"/>
    <w:uiPriority w:val="1"/>
    <w:qFormat/>
    <w:rsid w:val="006D0BD2"/>
    <w:rPr>
      <w:rFonts w:ascii="Calibri" w:hAnsi="Calibri"/>
      <w:i/>
      <w:color w:val="000000" w:themeColor="text1"/>
      <w:sz w:val="22"/>
    </w:rPr>
  </w:style>
  <w:style w:type="character" w:customStyle="1" w:styleId="AbstrakBahasaIndonesia">
    <w:name w:val="Abstrak (Bahasa Indonesia)"/>
    <w:basedOn w:val="DefaultParagraphFont"/>
    <w:uiPriority w:val="1"/>
    <w:qFormat/>
    <w:rsid w:val="00D7630B"/>
    <w:rPr>
      <w:rFonts w:ascii="Calibri" w:hAnsi="Calibri"/>
      <w:strike w:val="0"/>
      <w:dstrike w:val="0"/>
      <w:noProof w:val="0"/>
      <w:vanish w:val="0"/>
      <w:color w:val="auto"/>
      <w:sz w:val="22"/>
      <w:lang w:val="id-ID"/>
    </w:rPr>
  </w:style>
  <w:style w:type="character" w:customStyle="1" w:styleId="AbstrakBahasaInggris">
    <w:name w:val="Abstrak (Bahasa Inggris)"/>
    <w:basedOn w:val="AbstrakBahasaIndonesia"/>
    <w:uiPriority w:val="1"/>
    <w:qFormat/>
    <w:rsid w:val="00D7630B"/>
    <w:rPr>
      <w:rFonts w:ascii="Calibri" w:hAnsi="Calibri"/>
      <w:i/>
      <w:strike w:val="0"/>
      <w:dstrike w:val="0"/>
      <w:noProof w:val="0"/>
      <w:vanish w:val="0"/>
      <w:color w:val="auto"/>
      <w:sz w:val="22"/>
      <w:lang w:val="en-US"/>
    </w:rPr>
  </w:style>
  <w:style w:type="paragraph" w:styleId="Footer">
    <w:name w:val="footer"/>
    <w:basedOn w:val="Normal"/>
    <w:link w:val="FooterChar"/>
    <w:uiPriority w:val="99"/>
    <w:unhideWhenUsed/>
    <w:rsid w:val="00CF1DFA"/>
    <w:pPr>
      <w:tabs>
        <w:tab w:val="center" w:pos="4680"/>
        <w:tab w:val="right" w:pos="9360"/>
      </w:tabs>
      <w:spacing w:after="200" w:line="276" w:lineRule="auto"/>
    </w:pPr>
    <w:rPr>
      <w:rFonts w:ascii="Calibri" w:eastAsia="Calibri" w:hAnsi="Calibri"/>
      <w:sz w:val="22"/>
      <w:szCs w:val="22"/>
      <w:lang w:val="x-none" w:eastAsia="x-none"/>
    </w:rPr>
  </w:style>
  <w:style w:type="character" w:customStyle="1" w:styleId="FooterChar">
    <w:name w:val="Footer Char"/>
    <w:basedOn w:val="DefaultParagraphFont"/>
    <w:link w:val="Footer"/>
    <w:uiPriority w:val="99"/>
    <w:rsid w:val="00CF1DFA"/>
    <w:rPr>
      <w:rFonts w:ascii="Calibri" w:eastAsia="Calibri" w:hAnsi="Calibri" w:cs="Times New Roman"/>
      <w:lang w:val="x-none" w:eastAsia="x-none"/>
    </w:rPr>
  </w:style>
  <w:style w:type="character" w:customStyle="1" w:styleId="hps">
    <w:name w:val="hps"/>
    <w:basedOn w:val="DefaultParagraphFont"/>
    <w:rsid w:val="00D7630B"/>
  </w:style>
  <w:style w:type="character" w:customStyle="1" w:styleId="KataKunciBahasaInggris">
    <w:name w:val="Kata Kunci (Bahasa Inggris)"/>
    <w:basedOn w:val="DefaultParagraphFont"/>
    <w:uiPriority w:val="1"/>
    <w:qFormat/>
    <w:rsid w:val="00D7630B"/>
    <w:rPr>
      <w:rFonts w:ascii="Calibri" w:hAnsi="Calibri"/>
      <w:i/>
      <w:strike w:val="0"/>
      <w:dstrike w:val="0"/>
      <w:noProof w:val="0"/>
      <w:vanish w:val="0"/>
      <w:sz w:val="22"/>
      <w:lang w:val="en-US"/>
    </w:rPr>
  </w:style>
  <w:style w:type="character" w:styleId="Hyperlink">
    <w:name w:val="Hyperlink"/>
    <w:basedOn w:val="DefaultParagraphFont"/>
    <w:uiPriority w:val="99"/>
    <w:unhideWhenUsed/>
    <w:rsid w:val="006D0BD2"/>
    <w:rPr>
      <w:color w:val="0000FF" w:themeColor="hyperlink"/>
      <w:u w:val="single"/>
    </w:rPr>
  </w:style>
  <w:style w:type="character" w:customStyle="1" w:styleId="Pendahuluan">
    <w:name w:val="Pendahuluan"/>
    <w:aliases w:val="Metode,Hasil,dan Kesimpulan"/>
    <w:basedOn w:val="DefaultParagraphFont"/>
    <w:uiPriority w:val="1"/>
    <w:rsid w:val="006D0BD2"/>
    <w:rPr>
      <w:rFonts w:ascii="Calibri" w:hAnsi="Calibri"/>
      <w:sz w:val="24"/>
      <w:lang w:val="id-ID"/>
    </w:rPr>
  </w:style>
  <w:style w:type="paragraph" w:styleId="NormalWeb">
    <w:name w:val="Normal (Web)"/>
    <w:basedOn w:val="Normal"/>
    <w:rsid w:val="003909D6"/>
    <w:pPr>
      <w:spacing w:before="100" w:beforeAutospacing="1" w:after="100" w:afterAutospacing="1" w:line="240" w:lineRule="auto"/>
    </w:pPr>
    <w:rPr>
      <w:rFonts w:ascii="Times New Roman" w:eastAsia="Times New Roman" w:hAnsi="Times New Roman"/>
      <w:sz w:val="24"/>
      <w:szCs w:val="24"/>
      <w:lang w:val="en-US" w:eastAsia="en-US"/>
    </w:rPr>
  </w:style>
  <w:style w:type="character" w:customStyle="1" w:styleId="DaftarPustaka">
    <w:name w:val="Daftar Pustaka"/>
    <w:basedOn w:val="DefaultParagraphFont"/>
    <w:uiPriority w:val="1"/>
    <w:rsid w:val="006D0BD2"/>
    <w:rPr>
      <w:rFonts w:ascii="Calibri" w:hAnsi="Calibri"/>
      <w:color w:val="000000" w:themeColor="text1"/>
      <w:sz w:val="22"/>
      <w:lang w:val="id-ID"/>
    </w:rPr>
  </w:style>
  <w:style w:type="paragraph" w:styleId="ListParagraph">
    <w:name w:val="List Paragraph"/>
    <w:basedOn w:val="Normal"/>
    <w:uiPriority w:val="34"/>
    <w:qFormat/>
    <w:rsid w:val="006D0BD2"/>
    <w:pPr>
      <w:ind w:left="720"/>
      <w:contextualSpacing/>
    </w:pPr>
    <w:rPr>
      <w:rFonts w:ascii="Calibri" w:eastAsia="Calibri" w:hAnsi="Calibri"/>
      <w:sz w:val="22"/>
      <w:szCs w:val="22"/>
      <w:lang w:eastAsia="en-US"/>
    </w:rPr>
  </w:style>
  <w:style w:type="paragraph" w:customStyle="1" w:styleId="77FD8ED0F6DB40998ABDE3A2AF8E634D38">
    <w:name w:val="77FD8ED0F6DB40998ABDE3A2AF8E634D38"/>
    <w:rsid w:val="003909D6"/>
    <w:rPr>
      <w:rFonts w:ascii="Calibri" w:eastAsia="Calibri" w:hAnsi="Calibri" w:cs="Times New Roman"/>
      <w:lang w:eastAsia="en-US"/>
    </w:rPr>
  </w:style>
  <w:style w:type="paragraph" w:customStyle="1" w:styleId="5E8EA0778EA24760903D9D5CEC62751C33">
    <w:name w:val="5E8EA0778EA24760903D9D5CEC62751C33"/>
    <w:rsid w:val="003909D6"/>
    <w:rPr>
      <w:rFonts w:ascii="Calibri" w:eastAsia="Calibri" w:hAnsi="Calibri" w:cs="Times New Roman"/>
      <w:lang w:eastAsia="en-US"/>
    </w:rPr>
  </w:style>
  <w:style w:type="paragraph" w:customStyle="1" w:styleId="9A8ECCDB1BD64CA188AE62BE6D37351132">
    <w:name w:val="9A8ECCDB1BD64CA188AE62BE6D37351132"/>
    <w:rsid w:val="003909D6"/>
    <w:rPr>
      <w:rFonts w:ascii="Calibri" w:eastAsia="Calibri" w:hAnsi="Calibri" w:cs="Times New Roman"/>
      <w:lang w:eastAsia="en-US"/>
    </w:rPr>
  </w:style>
  <w:style w:type="paragraph" w:customStyle="1" w:styleId="93F324BFA1DE45409D9E1E333A39C3F331">
    <w:name w:val="93F324BFA1DE45409D9E1E333A39C3F331"/>
    <w:rsid w:val="003909D6"/>
    <w:rPr>
      <w:rFonts w:ascii="Calibri" w:eastAsia="Calibri" w:hAnsi="Calibri" w:cs="Times New Roman"/>
      <w:lang w:eastAsia="en-US"/>
    </w:rPr>
  </w:style>
  <w:style w:type="paragraph" w:customStyle="1" w:styleId="ABDDC8F4A6624B2087A4D99964B6877C">
    <w:name w:val="ABDDC8F4A6624B2087A4D99964B6877C"/>
    <w:rsid w:val="008B12BC"/>
    <w:pPr>
      <w:spacing w:after="200" w:line="276" w:lineRule="auto"/>
    </w:pPr>
    <w:rPr>
      <w:lang w:val="en-US" w:eastAsia="en-US"/>
    </w:rPr>
  </w:style>
  <w:style w:type="paragraph" w:customStyle="1" w:styleId="3F9DCC2FE6434DB7B287C5B7E31F282687">
    <w:name w:val="3F9DCC2FE6434DB7B287C5B7E31F282687"/>
    <w:rsid w:val="00D7630B"/>
    <w:rPr>
      <w:rFonts w:ascii="Calibri" w:eastAsia="Calibri" w:hAnsi="Calibri" w:cs="Times New Roman"/>
      <w:lang w:eastAsia="en-US"/>
    </w:rPr>
  </w:style>
  <w:style w:type="paragraph" w:customStyle="1" w:styleId="DE8CD42385B046BDB4E11F19F22A3B5F83">
    <w:name w:val="DE8CD42385B046BDB4E11F19F22A3B5F83"/>
    <w:rsid w:val="00D7630B"/>
    <w:rPr>
      <w:rFonts w:ascii="Calibri" w:eastAsia="Calibri" w:hAnsi="Calibri" w:cs="Times New Roman"/>
      <w:lang w:eastAsia="en-US"/>
    </w:rPr>
  </w:style>
  <w:style w:type="paragraph" w:customStyle="1" w:styleId="A3602B6938F04E24958A758F7643577078">
    <w:name w:val="A3602B6938F04E24958A758F7643577078"/>
    <w:rsid w:val="00D7630B"/>
    <w:rPr>
      <w:rFonts w:ascii="Calibri" w:eastAsia="Calibri" w:hAnsi="Calibri" w:cs="Times New Roman"/>
      <w:lang w:eastAsia="en-US"/>
    </w:rPr>
  </w:style>
  <w:style w:type="paragraph" w:customStyle="1" w:styleId="9DE6401602074F98910ADC84B274ACB876">
    <w:name w:val="9DE6401602074F98910ADC84B274ACB876"/>
    <w:rsid w:val="00D7630B"/>
    <w:rPr>
      <w:rFonts w:ascii="Calibri" w:eastAsia="Calibri" w:hAnsi="Calibri" w:cs="Times New Roman"/>
      <w:lang w:eastAsia="en-US"/>
    </w:rPr>
  </w:style>
  <w:style w:type="paragraph" w:customStyle="1" w:styleId="910D7A3327EC40BB99B39A31EF376D9275">
    <w:name w:val="910D7A3327EC40BB99B39A31EF376D9275"/>
    <w:rsid w:val="00D7630B"/>
    <w:rPr>
      <w:rFonts w:ascii="Calibri" w:eastAsia="Calibri" w:hAnsi="Calibri" w:cs="Times New Roman"/>
      <w:lang w:eastAsia="en-US"/>
    </w:rPr>
  </w:style>
  <w:style w:type="paragraph" w:customStyle="1" w:styleId="D7D2F93999584622813004C611DB247874">
    <w:name w:val="D7D2F93999584622813004C611DB247874"/>
    <w:rsid w:val="00D7630B"/>
    <w:rPr>
      <w:rFonts w:ascii="Calibri" w:eastAsia="Calibri" w:hAnsi="Calibri" w:cs="Times New Roman"/>
      <w:lang w:eastAsia="en-US"/>
    </w:rPr>
  </w:style>
  <w:style w:type="paragraph" w:customStyle="1" w:styleId="5EDC50F60F534EB1A960C35A16BE1E3D73">
    <w:name w:val="5EDC50F60F534EB1A960C35A16BE1E3D73"/>
    <w:rsid w:val="00D7630B"/>
    <w:rPr>
      <w:rFonts w:ascii="Calibri" w:eastAsia="Calibri" w:hAnsi="Calibri" w:cs="Times New Roman"/>
      <w:lang w:eastAsia="en-US"/>
    </w:rPr>
  </w:style>
  <w:style w:type="paragraph" w:customStyle="1" w:styleId="181B580BF6AA44F1992E4CAB4F19CCEB72">
    <w:name w:val="181B580BF6AA44F1992E4CAB4F19CCEB72"/>
    <w:rsid w:val="00D7630B"/>
    <w:rPr>
      <w:rFonts w:ascii="Calibri" w:eastAsia="Calibri" w:hAnsi="Calibri" w:cs="Times New Roman"/>
      <w:lang w:eastAsia="en-US"/>
    </w:rPr>
  </w:style>
  <w:style w:type="paragraph" w:customStyle="1" w:styleId="C8FEF6018D884811966C6FB2CDAF1A3562">
    <w:name w:val="C8FEF6018D884811966C6FB2CDAF1A3562"/>
    <w:rsid w:val="00D7630B"/>
    <w:rPr>
      <w:rFonts w:ascii="Calibri" w:eastAsia="Calibri" w:hAnsi="Calibri" w:cs="Times New Roman"/>
      <w:lang w:eastAsia="en-US"/>
    </w:rPr>
  </w:style>
  <w:style w:type="paragraph" w:customStyle="1" w:styleId="C66A275B111F43BD8FCEBF3013FF13A461">
    <w:name w:val="C66A275B111F43BD8FCEBF3013FF13A461"/>
    <w:rsid w:val="00D7630B"/>
    <w:rPr>
      <w:rFonts w:ascii="Calibri" w:eastAsia="Calibri" w:hAnsi="Calibri" w:cs="Times New Roman"/>
      <w:lang w:eastAsia="en-US"/>
    </w:rPr>
  </w:style>
  <w:style w:type="paragraph" w:customStyle="1" w:styleId="1D65173FF37F4A289770C07DF8E56EB859">
    <w:name w:val="1D65173FF37F4A289770C07DF8E56EB859"/>
    <w:rsid w:val="00D7630B"/>
    <w:rPr>
      <w:rFonts w:ascii="Calibri" w:eastAsia="Calibri" w:hAnsi="Calibri" w:cs="Times New Roman"/>
      <w:lang w:eastAsia="en-US"/>
    </w:rPr>
  </w:style>
  <w:style w:type="paragraph" w:customStyle="1" w:styleId="0F29A5678DCA431190DF8ADEC2744D7357">
    <w:name w:val="0F29A5678DCA431190DF8ADEC2744D7357"/>
    <w:rsid w:val="00D7630B"/>
    <w:pPr>
      <w:ind w:left="720"/>
      <w:contextualSpacing/>
    </w:pPr>
    <w:rPr>
      <w:rFonts w:ascii="Calibri" w:eastAsia="Calibri" w:hAnsi="Calibri" w:cs="Times New Roman"/>
      <w:lang w:eastAsia="en-US"/>
    </w:rPr>
  </w:style>
  <w:style w:type="paragraph" w:customStyle="1" w:styleId="2D95C99B538E4870A2A2A2D6ACA93AE3">
    <w:name w:val="2D95C99B538E4870A2A2A2D6ACA93AE3"/>
    <w:rsid w:val="006D0BD2"/>
    <w:pPr>
      <w:spacing w:after="200" w:line="276" w:lineRule="auto"/>
    </w:pPr>
    <w:rPr>
      <w:lang w:val="en-US" w:eastAsia="en-US"/>
    </w:rPr>
  </w:style>
  <w:style w:type="paragraph" w:customStyle="1" w:styleId="682E36BEF7F1484D8631896D846FBFCA">
    <w:name w:val="682E36BEF7F1484D8631896D846FBFCA"/>
    <w:rsid w:val="006D0BD2"/>
    <w:pPr>
      <w:spacing w:after="200" w:line="276" w:lineRule="auto"/>
    </w:pPr>
    <w:rPr>
      <w:lang w:val="en-US" w:eastAsia="en-US"/>
    </w:rPr>
  </w:style>
  <w:style w:type="paragraph" w:customStyle="1" w:styleId="7AF2B9CC8878488785A8C7A6E87D163C">
    <w:name w:val="7AF2B9CC8878488785A8C7A6E87D163C"/>
    <w:rsid w:val="006D0BD2"/>
    <w:pPr>
      <w:spacing w:after="200" w:line="276" w:lineRule="auto"/>
    </w:pPr>
    <w:rPr>
      <w:lang w:val="en-US" w:eastAsia="en-US"/>
    </w:rPr>
  </w:style>
  <w:style w:type="paragraph" w:customStyle="1" w:styleId="DE8CD42385B046BDB4E11F19F22A3B5F2">
    <w:name w:val="DE8CD42385B046BDB4E11F19F22A3B5F2"/>
    <w:rsid w:val="006D0BD2"/>
    <w:rPr>
      <w:rFonts w:ascii="Calibri" w:eastAsia="Calibri" w:hAnsi="Calibri" w:cs="Times New Roman"/>
      <w:lang w:eastAsia="en-US"/>
    </w:rPr>
  </w:style>
  <w:style w:type="paragraph" w:customStyle="1" w:styleId="DE8CD42385B046BDB4E11F19F22A3B5F">
    <w:name w:val="DE8CD42385B046BDB4E11F19F22A3B5F"/>
    <w:rsid w:val="006D0BD2"/>
    <w:rPr>
      <w:rFonts w:ascii="Calibri" w:eastAsia="Calibri" w:hAnsi="Calibri" w:cs="Times New Roman"/>
      <w:lang w:eastAsia="en-US"/>
    </w:rPr>
  </w:style>
  <w:style w:type="character" w:customStyle="1" w:styleId="Referensi">
    <w:name w:val="Referensi"/>
    <w:basedOn w:val="DefaultParagraphFont"/>
    <w:uiPriority w:val="1"/>
    <w:qFormat/>
    <w:rsid w:val="006D0BD2"/>
    <w:rPr>
      <w:rFonts w:ascii="Calibri" w:hAnsi="Calibri"/>
      <w:strike w:val="0"/>
      <w:dstrike w:val="0"/>
      <w:vanish w:val="0"/>
      <w:color w:val="000000" w:themeColor="text1"/>
      <w:sz w:val="22"/>
    </w:rPr>
  </w:style>
  <w:style w:type="paragraph" w:customStyle="1" w:styleId="A3602B6938F04E24958A758F76435770">
    <w:name w:val="A3602B6938F04E24958A758F76435770"/>
    <w:rsid w:val="006D0BD2"/>
    <w:rPr>
      <w:rFonts w:ascii="Calibri" w:eastAsia="Calibri" w:hAnsi="Calibri" w:cs="Times New Roman"/>
      <w:lang w:eastAsia="en-US"/>
    </w:rPr>
  </w:style>
  <w:style w:type="paragraph" w:customStyle="1" w:styleId="9DE6401602074F98910ADC84B274ACB8">
    <w:name w:val="9DE6401602074F98910ADC84B274ACB8"/>
    <w:rsid w:val="006D0BD2"/>
    <w:rPr>
      <w:rFonts w:ascii="Calibri" w:eastAsia="Calibri" w:hAnsi="Calibri" w:cs="Times New Roman"/>
      <w:lang w:eastAsia="en-US"/>
    </w:rPr>
  </w:style>
  <w:style w:type="character" w:styleId="CommentReference">
    <w:name w:val="annotation reference"/>
    <w:basedOn w:val="DefaultParagraphFont"/>
    <w:uiPriority w:val="99"/>
    <w:semiHidden/>
    <w:unhideWhenUsed/>
    <w:rsid w:val="006D0BD2"/>
    <w:rPr>
      <w:sz w:val="16"/>
      <w:szCs w:val="16"/>
    </w:rPr>
  </w:style>
  <w:style w:type="paragraph" w:customStyle="1" w:styleId="0F29A5678DCA431190DF8ADEC2744D73">
    <w:name w:val="0F29A5678DCA431190DF8ADEC2744D73"/>
    <w:rsid w:val="006D0BD2"/>
    <w:pPr>
      <w:ind w:left="720"/>
      <w:contextualSpacing/>
    </w:pPr>
    <w:rPr>
      <w:rFonts w:ascii="Calibri" w:eastAsia="Calibri" w:hAnsi="Calibri" w:cs="Times New Roman"/>
      <w:lang w:eastAsia="en-US"/>
    </w:rPr>
  </w:style>
  <w:style w:type="paragraph" w:customStyle="1" w:styleId="56FBF4EB56BC43D0B3C1EDF9507F99BC">
    <w:name w:val="56FBF4EB56BC43D0B3C1EDF9507F99BC"/>
    <w:rsid w:val="006D0BD2"/>
    <w:pPr>
      <w:spacing w:after="200" w:line="276" w:lineRule="auto"/>
    </w:pPr>
    <w:rPr>
      <w:lang w:val="en-US" w:eastAsia="en-US"/>
    </w:rPr>
  </w:style>
  <w:style w:type="paragraph" w:customStyle="1" w:styleId="E43CF425CBF540C39B1EC461D96FF113">
    <w:name w:val="E43CF425CBF540C39B1EC461D96FF113"/>
    <w:rsid w:val="006D0BD2"/>
    <w:pPr>
      <w:spacing w:after="200" w:line="276" w:lineRule="auto"/>
    </w:pPr>
    <w:rPr>
      <w:lang w:val="en-US" w:eastAsia="en-US"/>
    </w:rPr>
  </w:style>
  <w:style w:type="paragraph" w:customStyle="1" w:styleId="595579393DA045A1A28FE54F58061B96">
    <w:name w:val="595579393DA045A1A28FE54F58061B96"/>
    <w:rsid w:val="006D0BD2"/>
    <w:pPr>
      <w:spacing w:after="200" w:line="276" w:lineRule="auto"/>
    </w:pPr>
    <w:rPr>
      <w:lang w:val="en-US" w:eastAsia="en-US"/>
    </w:rPr>
  </w:style>
  <w:style w:type="paragraph" w:customStyle="1" w:styleId="DBE53B7FB480499B8EBE5C756047A867">
    <w:name w:val="DBE53B7FB480499B8EBE5C756047A867"/>
    <w:rsid w:val="006D0BD2"/>
    <w:pPr>
      <w:spacing w:after="200" w:line="276" w:lineRule="auto"/>
    </w:pPr>
    <w:rPr>
      <w:lang w:val="en-US" w:eastAsia="en-US"/>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1DFA"/>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D0BD2"/>
    <w:rPr>
      <w:color w:val="808080"/>
    </w:rPr>
  </w:style>
  <w:style w:type="character" w:customStyle="1" w:styleId="NamaPenulis">
    <w:name w:val="Nama Penulis"/>
    <w:basedOn w:val="DefaultParagraphFont"/>
    <w:uiPriority w:val="1"/>
    <w:qFormat/>
    <w:rsid w:val="006D0BD2"/>
    <w:rPr>
      <w:rFonts w:ascii="Calibri" w:hAnsi="Calibri"/>
      <w:sz w:val="24"/>
    </w:rPr>
  </w:style>
  <w:style w:type="character" w:customStyle="1" w:styleId="AfiliasiPenulis">
    <w:name w:val="Afiliasi Penulis"/>
    <w:basedOn w:val="DefaultParagraphFont"/>
    <w:uiPriority w:val="1"/>
    <w:qFormat/>
    <w:rsid w:val="006D0BD2"/>
    <w:rPr>
      <w:rFonts w:ascii="Calibri" w:hAnsi="Calibri"/>
      <w:i/>
      <w:color w:val="000000" w:themeColor="text1"/>
      <w:sz w:val="22"/>
    </w:rPr>
  </w:style>
  <w:style w:type="character" w:customStyle="1" w:styleId="AbstrakBahasaIndonesia">
    <w:name w:val="Abstrak (Bahasa Indonesia)"/>
    <w:basedOn w:val="DefaultParagraphFont"/>
    <w:uiPriority w:val="1"/>
    <w:qFormat/>
    <w:rsid w:val="00D7630B"/>
    <w:rPr>
      <w:rFonts w:ascii="Calibri" w:hAnsi="Calibri"/>
      <w:strike w:val="0"/>
      <w:dstrike w:val="0"/>
      <w:noProof w:val="0"/>
      <w:vanish w:val="0"/>
      <w:color w:val="auto"/>
      <w:sz w:val="22"/>
      <w:lang w:val="id-ID"/>
    </w:rPr>
  </w:style>
  <w:style w:type="character" w:customStyle="1" w:styleId="AbstrakBahasaInggris">
    <w:name w:val="Abstrak (Bahasa Inggris)"/>
    <w:basedOn w:val="AbstrakBahasaIndonesia"/>
    <w:uiPriority w:val="1"/>
    <w:qFormat/>
    <w:rsid w:val="00D7630B"/>
    <w:rPr>
      <w:rFonts w:ascii="Calibri" w:hAnsi="Calibri"/>
      <w:i/>
      <w:strike w:val="0"/>
      <w:dstrike w:val="0"/>
      <w:noProof w:val="0"/>
      <w:vanish w:val="0"/>
      <w:color w:val="auto"/>
      <w:sz w:val="22"/>
      <w:lang w:val="en-US"/>
    </w:rPr>
  </w:style>
  <w:style w:type="paragraph" w:styleId="Footer">
    <w:name w:val="footer"/>
    <w:basedOn w:val="Normal"/>
    <w:link w:val="FooterChar"/>
    <w:uiPriority w:val="99"/>
    <w:unhideWhenUsed/>
    <w:rsid w:val="00CF1DFA"/>
    <w:pPr>
      <w:tabs>
        <w:tab w:val="center" w:pos="4680"/>
        <w:tab w:val="right" w:pos="9360"/>
      </w:tabs>
      <w:spacing w:after="200" w:line="276" w:lineRule="auto"/>
    </w:pPr>
    <w:rPr>
      <w:rFonts w:ascii="Calibri" w:eastAsia="Calibri" w:hAnsi="Calibri"/>
      <w:sz w:val="22"/>
      <w:szCs w:val="22"/>
      <w:lang w:val="x-none" w:eastAsia="x-none"/>
    </w:rPr>
  </w:style>
  <w:style w:type="character" w:customStyle="1" w:styleId="FooterChar">
    <w:name w:val="Footer Char"/>
    <w:basedOn w:val="DefaultParagraphFont"/>
    <w:link w:val="Footer"/>
    <w:uiPriority w:val="99"/>
    <w:rsid w:val="00CF1DFA"/>
    <w:rPr>
      <w:rFonts w:ascii="Calibri" w:eastAsia="Calibri" w:hAnsi="Calibri" w:cs="Times New Roman"/>
      <w:lang w:val="x-none" w:eastAsia="x-none"/>
    </w:rPr>
  </w:style>
  <w:style w:type="character" w:customStyle="1" w:styleId="hps">
    <w:name w:val="hps"/>
    <w:basedOn w:val="DefaultParagraphFont"/>
    <w:rsid w:val="00D7630B"/>
  </w:style>
  <w:style w:type="character" w:customStyle="1" w:styleId="KataKunciBahasaInggris">
    <w:name w:val="Kata Kunci (Bahasa Inggris)"/>
    <w:basedOn w:val="DefaultParagraphFont"/>
    <w:uiPriority w:val="1"/>
    <w:qFormat/>
    <w:rsid w:val="00D7630B"/>
    <w:rPr>
      <w:rFonts w:ascii="Calibri" w:hAnsi="Calibri"/>
      <w:i/>
      <w:strike w:val="0"/>
      <w:dstrike w:val="0"/>
      <w:noProof w:val="0"/>
      <w:vanish w:val="0"/>
      <w:sz w:val="22"/>
      <w:lang w:val="en-US"/>
    </w:rPr>
  </w:style>
  <w:style w:type="character" w:styleId="Hyperlink">
    <w:name w:val="Hyperlink"/>
    <w:basedOn w:val="DefaultParagraphFont"/>
    <w:uiPriority w:val="99"/>
    <w:unhideWhenUsed/>
    <w:rsid w:val="006D0BD2"/>
    <w:rPr>
      <w:color w:val="0000FF" w:themeColor="hyperlink"/>
      <w:u w:val="single"/>
    </w:rPr>
  </w:style>
  <w:style w:type="character" w:customStyle="1" w:styleId="Pendahuluan">
    <w:name w:val="Pendahuluan"/>
    <w:aliases w:val="Metode,Hasil,dan Kesimpulan"/>
    <w:basedOn w:val="DefaultParagraphFont"/>
    <w:uiPriority w:val="1"/>
    <w:rsid w:val="006D0BD2"/>
    <w:rPr>
      <w:rFonts w:ascii="Calibri" w:hAnsi="Calibri"/>
      <w:sz w:val="24"/>
      <w:lang w:val="id-ID"/>
    </w:rPr>
  </w:style>
  <w:style w:type="paragraph" w:styleId="NormalWeb">
    <w:name w:val="Normal (Web)"/>
    <w:basedOn w:val="Normal"/>
    <w:rsid w:val="003909D6"/>
    <w:pPr>
      <w:spacing w:before="100" w:beforeAutospacing="1" w:after="100" w:afterAutospacing="1" w:line="240" w:lineRule="auto"/>
    </w:pPr>
    <w:rPr>
      <w:rFonts w:ascii="Times New Roman" w:eastAsia="Times New Roman" w:hAnsi="Times New Roman"/>
      <w:sz w:val="24"/>
      <w:szCs w:val="24"/>
      <w:lang w:val="en-US" w:eastAsia="en-US"/>
    </w:rPr>
  </w:style>
  <w:style w:type="character" w:customStyle="1" w:styleId="DaftarPustaka">
    <w:name w:val="Daftar Pustaka"/>
    <w:basedOn w:val="DefaultParagraphFont"/>
    <w:uiPriority w:val="1"/>
    <w:rsid w:val="006D0BD2"/>
    <w:rPr>
      <w:rFonts w:ascii="Calibri" w:hAnsi="Calibri"/>
      <w:color w:val="000000" w:themeColor="text1"/>
      <w:sz w:val="22"/>
      <w:lang w:val="id-ID"/>
    </w:rPr>
  </w:style>
  <w:style w:type="paragraph" w:styleId="ListParagraph">
    <w:name w:val="List Paragraph"/>
    <w:basedOn w:val="Normal"/>
    <w:uiPriority w:val="34"/>
    <w:qFormat/>
    <w:rsid w:val="006D0BD2"/>
    <w:pPr>
      <w:ind w:left="720"/>
      <w:contextualSpacing/>
    </w:pPr>
    <w:rPr>
      <w:rFonts w:ascii="Calibri" w:eastAsia="Calibri" w:hAnsi="Calibri"/>
      <w:sz w:val="22"/>
      <w:szCs w:val="22"/>
      <w:lang w:eastAsia="en-US"/>
    </w:rPr>
  </w:style>
  <w:style w:type="paragraph" w:customStyle="1" w:styleId="77FD8ED0F6DB40998ABDE3A2AF8E634D38">
    <w:name w:val="77FD8ED0F6DB40998ABDE3A2AF8E634D38"/>
    <w:rsid w:val="003909D6"/>
    <w:rPr>
      <w:rFonts w:ascii="Calibri" w:eastAsia="Calibri" w:hAnsi="Calibri" w:cs="Times New Roman"/>
      <w:lang w:eastAsia="en-US"/>
    </w:rPr>
  </w:style>
  <w:style w:type="paragraph" w:customStyle="1" w:styleId="5E8EA0778EA24760903D9D5CEC62751C33">
    <w:name w:val="5E8EA0778EA24760903D9D5CEC62751C33"/>
    <w:rsid w:val="003909D6"/>
    <w:rPr>
      <w:rFonts w:ascii="Calibri" w:eastAsia="Calibri" w:hAnsi="Calibri" w:cs="Times New Roman"/>
      <w:lang w:eastAsia="en-US"/>
    </w:rPr>
  </w:style>
  <w:style w:type="paragraph" w:customStyle="1" w:styleId="9A8ECCDB1BD64CA188AE62BE6D37351132">
    <w:name w:val="9A8ECCDB1BD64CA188AE62BE6D37351132"/>
    <w:rsid w:val="003909D6"/>
    <w:rPr>
      <w:rFonts w:ascii="Calibri" w:eastAsia="Calibri" w:hAnsi="Calibri" w:cs="Times New Roman"/>
      <w:lang w:eastAsia="en-US"/>
    </w:rPr>
  </w:style>
  <w:style w:type="paragraph" w:customStyle="1" w:styleId="93F324BFA1DE45409D9E1E333A39C3F331">
    <w:name w:val="93F324BFA1DE45409D9E1E333A39C3F331"/>
    <w:rsid w:val="003909D6"/>
    <w:rPr>
      <w:rFonts w:ascii="Calibri" w:eastAsia="Calibri" w:hAnsi="Calibri" w:cs="Times New Roman"/>
      <w:lang w:eastAsia="en-US"/>
    </w:rPr>
  </w:style>
  <w:style w:type="paragraph" w:customStyle="1" w:styleId="ABDDC8F4A6624B2087A4D99964B6877C">
    <w:name w:val="ABDDC8F4A6624B2087A4D99964B6877C"/>
    <w:rsid w:val="008B12BC"/>
    <w:pPr>
      <w:spacing w:after="200" w:line="276" w:lineRule="auto"/>
    </w:pPr>
    <w:rPr>
      <w:lang w:val="en-US" w:eastAsia="en-US"/>
    </w:rPr>
  </w:style>
  <w:style w:type="paragraph" w:customStyle="1" w:styleId="3F9DCC2FE6434DB7B287C5B7E31F282687">
    <w:name w:val="3F9DCC2FE6434DB7B287C5B7E31F282687"/>
    <w:rsid w:val="00D7630B"/>
    <w:rPr>
      <w:rFonts w:ascii="Calibri" w:eastAsia="Calibri" w:hAnsi="Calibri" w:cs="Times New Roman"/>
      <w:lang w:eastAsia="en-US"/>
    </w:rPr>
  </w:style>
  <w:style w:type="paragraph" w:customStyle="1" w:styleId="DE8CD42385B046BDB4E11F19F22A3B5F83">
    <w:name w:val="DE8CD42385B046BDB4E11F19F22A3B5F83"/>
    <w:rsid w:val="00D7630B"/>
    <w:rPr>
      <w:rFonts w:ascii="Calibri" w:eastAsia="Calibri" w:hAnsi="Calibri" w:cs="Times New Roman"/>
      <w:lang w:eastAsia="en-US"/>
    </w:rPr>
  </w:style>
  <w:style w:type="paragraph" w:customStyle="1" w:styleId="A3602B6938F04E24958A758F7643577078">
    <w:name w:val="A3602B6938F04E24958A758F7643577078"/>
    <w:rsid w:val="00D7630B"/>
    <w:rPr>
      <w:rFonts w:ascii="Calibri" w:eastAsia="Calibri" w:hAnsi="Calibri" w:cs="Times New Roman"/>
      <w:lang w:eastAsia="en-US"/>
    </w:rPr>
  </w:style>
  <w:style w:type="paragraph" w:customStyle="1" w:styleId="9DE6401602074F98910ADC84B274ACB876">
    <w:name w:val="9DE6401602074F98910ADC84B274ACB876"/>
    <w:rsid w:val="00D7630B"/>
    <w:rPr>
      <w:rFonts w:ascii="Calibri" w:eastAsia="Calibri" w:hAnsi="Calibri" w:cs="Times New Roman"/>
      <w:lang w:eastAsia="en-US"/>
    </w:rPr>
  </w:style>
  <w:style w:type="paragraph" w:customStyle="1" w:styleId="910D7A3327EC40BB99B39A31EF376D9275">
    <w:name w:val="910D7A3327EC40BB99B39A31EF376D9275"/>
    <w:rsid w:val="00D7630B"/>
    <w:rPr>
      <w:rFonts w:ascii="Calibri" w:eastAsia="Calibri" w:hAnsi="Calibri" w:cs="Times New Roman"/>
      <w:lang w:eastAsia="en-US"/>
    </w:rPr>
  </w:style>
  <w:style w:type="paragraph" w:customStyle="1" w:styleId="D7D2F93999584622813004C611DB247874">
    <w:name w:val="D7D2F93999584622813004C611DB247874"/>
    <w:rsid w:val="00D7630B"/>
    <w:rPr>
      <w:rFonts w:ascii="Calibri" w:eastAsia="Calibri" w:hAnsi="Calibri" w:cs="Times New Roman"/>
      <w:lang w:eastAsia="en-US"/>
    </w:rPr>
  </w:style>
  <w:style w:type="paragraph" w:customStyle="1" w:styleId="5EDC50F60F534EB1A960C35A16BE1E3D73">
    <w:name w:val="5EDC50F60F534EB1A960C35A16BE1E3D73"/>
    <w:rsid w:val="00D7630B"/>
    <w:rPr>
      <w:rFonts w:ascii="Calibri" w:eastAsia="Calibri" w:hAnsi="Calibri" w:cs="Times New Roman"/>
      <w:lang w:eastAsia="en-US"/>
    </w:rPr>
  </w:style>
  <w:style w:type="paragraph" w:customStyle="1" w:styleId="181B580BF6AA44F1992E4CAB4F19CCEB72">
    <w:name w:val="181B580BF6AA44F1992E4CAB4F19CCEB72"/>
    <w:rsid w:val="00D7630B"/>
    <w:rPr>
      <w:rFonts w:ascii="Calibri" w:eastAsia="Calibri" w:hAnsi="Calibri" w:cs="Times New Roman"/>
      <w:lang w:eastAsia="en-US"/>
    </w:rPr>
  </w:style>
  <w:style w:type="paragraph" w:customStyle="1" w:styleId="C8FEF6018D884811966C6FB2CDAF1A3562">
    <w:name w:val="C8FEF6018D884811966C6FB2CDAF1A3562"/>
    <w:rsid w:val="00D7630B"/>
    <w:rPr>
      <w:rFonts w:ascii="Calibri" w:eastAsia="Calibri" w:hAnsi="Calibri" w:cs="Times New Roman"/>
      <w:lang w:eastAsia="en-US"/>
    </w:rPr>
  </w:style>
  <w:style w:type="paragraph" w:customStyle="1" w:styleId="C66A275B111F43BD8FCEBF3013FF13A461">
    <w:name w:val="C66A275B111F43BD8FCEBF3013FF13A461"/>
    <w:rsid w:val="00D7630B"/>
    <w:rPr>
      <w:rFonts w:ascii="Calibri" w:eastAsia="Calibri" w:hAnsi="Calibri" w:cs="Times New Roman"/>
      <w:lang w:eastAsia="en-US"/>
    </w:rPr>
  </w:style>
  <w:style w:type="paragraph" w:customStyle="1" w:styleId="1D65173FF37F4A289770C07DF8E56EB859">
    <w:name w:val="1D65173FF37F4A289770C07DF8E56EB859"/>
    <w:rsid w:val="00D7630B"/>
    <w:rPr>
      <w:rFonts w:ascii="Calibri" w:eastAsia="Calibri" w:hAnsi="Calibri" w:cs="Times New Roman"/>
      <w:lang w:eastAsia="en-US"/>
    </w:rPr>
  </w:style>
  <w:style w:type="paragraph" w:customStyle="1" w:styleId="0F29A5678DCA431190DF8ADEC2744D7357">
    <w:name w:val="0F29A5678DCA431190DF8ADEC2744D7357"/>
    <w:rsid w:val="00D7630B"/>
    <w:pPr>
      <w:ind w:left="720"/>
      <w:contextualSpacing/>
    </w:pPr>
    <w:rPr>
      <w:rFonts w:ascii="Calibri" w:eastAsia="Calibri" w:hAnsi="Calibri" w:cs="Times New Roman"/>
      <w:lang w:eastAsia="en-US"/>
    </w:rPr>
  </w:style>
  <w:style w:type="paragraph" w:customStyle="1" w:styleId="2D95C99B538E4870A2A2A2D6ACA93AE3">
    <w:name w:val="2D95C99B538E4870A2A2A2D6ACA93AE3"/>
    <w:rsid w:val="006D0BD2"/>
    <w:pPr>
      <w:spacing w:after="200" w:line="276" w:lineRule="auto"/>
    </w:pPr>
    <w:rPr>
      <w:lang w:val="en-US" w:eastAsia="en-US"/>
    </w:rPr>
  </w:style>
  <w:style w:type="paragraph" w:customStyle="1" w:styleId="682E36BEF7F1484D8631896D846FBFCA">
    <w:name w:val="682E36BEF7F1484D8631896D846FBFCA"/>
    <w:rsid w:val="006D0BD2"/>
    <w:pPr>
      <w:spacing w:after="200" w:line="276" w:lineRule="auto"/>
    </w:pPr>
    <w:rPr>
      <w:lang w:val="en-US" w:eastAsia="en-US"/>
    </w:rPr>
  </w:style>
  <w:style w:type="paragraph" w:customStyle="1" w:styleId="7AF2B9CC8878488785A8C7A6E87D163C">
    <w:name w:val="7AF2B9CC8878488785A8C7A6E87D163C"/>
    <w:rsid w:val="006D0BD2"/>
    <w:pPr>
      <w:spacing w:after="200" w:line="276" w:lineRule="auto"/>
    </w:pPr>
    <w:rPr>
      <w:lang w:val="en-US" w:eastAsia="en-US"/>
    </w:rPr>
  </w:style>
  <w:style w:type="paragraph" w:customStyle="1" w:styleId="DE8CD42385B046BDB4E11F19F22A3B5F2">
    <w:name w:val="DE8CD42385B046BDB4E11F19F22A3B5F2"/>
    <w:rsid w:val="006D0BD2"/>
    <w:rPr>
      <w:rFonts w:ascii="Calibri" w:eastAsia="Calibri" w:hAnsi="Calibri" w:cs="Times New Roman"/>
      <w:lang w:eastAsia="en-US"/>
    </w:rPr>
  </w:style>
  <w:style w:type="paragraph" w:customStyle="1" w:styleId="DE8CD42385B046BDB4E11F19F22A3B5F">
    <w:name w:val="DE8CD42385B046BDB4E11F19F22A3B5F"/>
    <w:rsid w:val="006D0BD2"/>
    <w:rPr>
      <w:rFonts w:ascii="Calibri" w:eastAsia="Calibri" w:hAnsi="Calibri" w:cs="Times New Roman"/>
      <w:lang w:eastAsia="en-US"/>
    </w:rPr>
  </w:style>
  <w:style w:type="character" w:customStyle="1" w:styleId="Referensi">
    <w:name w:val="Referensi"/>
    <w:basedOn w:val="DefaultParagraphFont"/>
    <w:uiPriority w:val="1"/>
    <w:qFormat/>
    <w:rsid w:val="006D0BD2"/>
    <w:rPr>
      <w:rFonts w:ascii="Calibri" w:hAnsi="Calibri"/>
      <w:strike w:val="0"/>
      <w:dstrike w:val="0"/>
      <w:vanish w:val="0"/>
      <w:color w:val="000000" w:themeColor="text1"/>
      <w:sz w:val="22"/>
    </w:rPr>
  </w:style>
  <w:style w:type="paragraph" w:customStyle="1" w:styleId="A3602B6938F04E24958A758F76435770">
    <w:name w:val="A3602B6938F04E24958A758F76435770"/>
    <w:rsid w:val="006D0BD2"/>
    <w:rPr>
      <w:rFonts w:ascii="Calibri" w:eastAsia="Calibri" w:hAnsi="Calibri" w:cs="Times New Roman"/>
      <w:lang w:eastAsia="en-US"/>
    </w:rPr>
  </w:style>
  <w:style w:type="paragraph" w:customStyle="1" w:styleId="9DE6401602074F98910ADC84B274ACB8">
    <w:name w:val="9DE6401602074F98910ADC84B274ACB8"/>
    <w:rsid w:val="006D0BD2"/>
    <w:rPr>
      <w:rFonts w:ascii="Calibri" w:eastAsia="Calibri" w:hAnsi="Calibri" w:cs="Times New Roman"/>
      <w:lang w:eastAsia="en-US"/>
    </w:rPr>
  </w:style>
  <w:style w:type="character" w:styleId="CommentReference">
    <w:name w:val="annotation reference"/>
    <w:basedOn w:val="DefaultParagraphFont"/>
    <w:uiPriority w:val="99"/>
    <w:semiHidden/>
    <w:unhideWhenUsed/>
    <w:rsid w:val="006D0BD2"/>
    <w:rPr>
      <w:sz w:val="16"/>
      <w:szCs w:val="16"/>
    </w:rPr>
  </w:style>
  <w:style w:type="paragraph" w:customStyle="1" w:styleId="0F29A5678DCA431190DF8ADEC2744D73">
    <w:name w:val="0F29A5678DCA431190DF8ADEC2744D73"/>
    <w:rsid w:val="006D0BD2"/>
    <w:pPr>
      <w:ind w:left="720"/>
      <w:contextualSpacing/>
    </w:pPr>
    <w:rPr>
      <w:rFonts w:ascii="Calibri" w:eastAsia="Calibri" w:hAnsi="Calibri" w:cs="Times New Roman"/>
      <w:lang w:eastAsia="en-US"/>
    </w:rPr>
  </w:style>
  <w:style w:type="paragraph" w:customStyle="1" w:styleId="56FBF4EB56BC43D0B3C1EDF9507F99BC">
    <w:name w:val="56FBF4EB56BC43D0B3C1EDF9507F99BC"/>
    <w:rsid w:val="006D0BD2"/>
    <w:pPr>
      <w:spacing w:after="200" w:line="276" w:lineRule="auto"/>
    </w:pPr>
    <w:rPr>
      <w:lang w:val="en-US" w:eastAsia="en-US"/>
    </w:rPr>
  </w:style>
  <w:style w:type="paragraph" w:customStyle="1" w:styleId="E43CF425CBF540C39B1EC461D96FF113">
    <w:name w:val="E43CF425CBF540C39B1EC461D96FF113"/>
    <w:rsid w:val="006D0BD2"/>
    <w:pPr>
      <w:spacing w:after="200" w:line="276" w:lineRule="auto"/>
    </w:pPr>
    <w:rPr>
      <w:lang w:val="en-US" w:eastAsia="en-US"/>
    </w:rPr>
  </w:style>
  <w:style w:type="paragraph" w:customStyle="1" w:styleId="595579393DA045A1A28FE54F58061B96">
    <w:name w:val="595579393DA045A1A28FE54F58061B96"/>
    <w:rsid w:val="006D0BD2"/>
    <w:pPr>
      <w:spacing w:after="200" w:line="276" w:lineRule="auto"/>
    </w:pPr>
    <w:rPr>
      <w:lang w:val="en-US" w:eastAsia="en-US"/>
    </w:rPr>
  </w:style>
  <w:style w:type="paragraph" w:customStyle="1" w:styleId="DBE53B7FB480499B8EBE5C756047A867">
    <w:name w:val="DBE53B7FB480499B8EBE5C756047A867"/>
    <w:rsid w:val="006D0BD2"/>
    <w:pPr>
      <w:spacing w:after="200" w:line="276" w:lineRule="auto"/>
    </w:pPr>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8FD3B5-9BAE-4E78-B1D5-EB578B513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1</Pages>
  <Words>1880</Words>
  <Characters>10722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Article Template</vt:lpstr>
    </vt:vector>
  </TitlesOfParts>
  <Company>Majalah Kedokteran Andalas</Company>
  <LinksUpToDate>false</LinksUpToDate>
  <CharactersWithSpaces>12577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Article Template</dc:title>
  <dc:creator>Benny Maisa</dc:creator>
  <cp:keywords>MKA; article template; journal</cp:keywords>
  <dc:description>Ini adalah template artikel Majalah Kedokteran Andalas dalam bahasa Indonesia.</dc:description>
  <cp:lastModifiedBy>ACER</cp:lastModifiedBy>
  <cp:revision>54</cp:revision>
  <dcterms:created xsi:type="dcterms:W3CDTF">2021-03-12T03:10:00Z</dcterms:created>
  <dcterms:modified xsi:type="dcterms:W3CDTF">2022-06-09T06:24:00Z</dcterms:modified>
  <cp:category>Template;Indonesian</cp:category>
  <cp:contentStatus>Finished</cp:contentStatus>
</cp:coreProperties>
</file>